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798" w:rsidRDefault="006F1C79">
      <w:pPr>
        <w:spacing w:line="360" w:lineRule="auto"/>
        <w:jc w:val="center"/>
        <w:rPr>
          <w:rFonts w:ascii="Times New Roman" w:eastAsia="华文中宋" w:hAnsi="Times New Roman" w:cs="Times New Roman"/>
          <w:b/>
          <w:color w:val="FF0000"/>
          <w:spacing w:val="80"/>
          <w:sz w:val="84"/>
          <w:szCs w:val="84"/>
        </w:rPr>
      </w:pPr>
      <w:r>
        <w:rPr>
          <w:rFonts w:ascii="Times New Roman" w:eastAsia="华文中宋" w:hAnsi="Times New Roman" w:cs="Times New Roman"/>
          <w:b/>
          <w:color w:val="FF0000"/>
          <w:spacing w:val="80"/>
          <w:sz w:val="84"/>
          <w:szCs w:val="84"/>
        </w:rPr>
        <w:t>中</w:t>
      </w:r>
      <w:r>
        <w:rPr>
          <w:rFonts w:ascii="Times New Roman" w:eastAsia="华文中宋" w:hAnsi="Times New Roman" w:cs="Times New Roman"/>
          <w:b/>
          <w:color w:val="FF0000"/>
          <w:spacing w:val="80"/>
          <w:sz w:val="10"/>
          <w:szCs w:val="10"/>
        </w:rPr>
        <w:t xml:space="preserve"> </w:t>
      </w:r>
      <w:r>
        <w:rPr>
          <w:rFonts w:ascii="Times New Roman" w:eastAsia="华文中宋" w:hAnsi="Times New Roman" w:cs="Times New Roman"/>
          <w:b/>
          <w:color w:val="FF0000"/>
          <w:spacing w:val="80"/>
          <w:sz w:val="84"/>
          <w:szCs w:val="84"/>
        </w:rPr>
        <w:t>国</w:t>
      </w:r>
      <w:r>
        <w:rPr>
          <w:rFonts w:ascii="Times New Roman" w:eastAsia="华文中宋" w:hAnsi="Times New Roman" w:cs="Times New Roman"/>
          <w:b/>
          <w:color w:val="FF0000"/>
          <w:spacing w:val="80"/>
          <w:sz w:val="10"/>
          <w:szCs w:val="10"/>
        </w:rPr>
        <w:t xml:space="preserve"> </w:t>
      </w:r>
      <w:r>
        <w:rPr>
          <w:rFonts w:ascii="Times New Roman" w:eastAsia="华文中宋" w:hAnsi="Times New Roman" w:cs="Times New Roman" w:hint="eastAsia"/>
          <w:b/>
          <w:color w:val="FF0000"/>
          <w:spacing w:val="80"/>
          <w:sz w:val="84"/>
          <w:szCs w:val="84"/>
        </w:rPr>
        <w:t>宇</w:t>
      </w:r>
      <w:r>
        <w:rPr>
          <w:rFonts w:ascii="Times New Roman" w:eastAsia="华文中宋" w:hAnsi="Times New Roman" w:cs="Times New Roman"/>
          <w:b/>
          <w:color w:val="FF0000"/>
          <w:spacing w:val="80"/>
          <w:sz w:val="10"/>
          <w:szCs w:val="10"/>
        </w:rPr>
        <w:t xml:space="preserve"> </w:t>
      </w:r>
      <w:r>
        <w:rPr>
          <w:rFonts w:ascii="Times New Roman" w:eastAsia="华文中宋" w:hAnsi="Times New Roman" w:cs="Times New Roman" w:hint="eastAsia"/>
          <w:b/>
          <w:color w:val="FF0000"/>
          <w:spacing w:val="80"/>
          <w:sz w:val="84"/>
          <w:szCs w:val="84"/>
        </w:rPr>
        <w:t>航</w:t>
      </w:r>
      <w:r>
        <w:rPr>
          <w:rFonts w:ascii="Times New Roman" w:eastAsia="华文中宋" w:hAnsi="Times New Roman" w:cs="Times New Roman"/>
          <w:b/>
          <w:color w:val="FF0000"/>
          <w:spacing w:val="80"/>
          <w:sz w:val="10"/>
          <w:szCs w:val="10"/>
        </w:rPr>
        <w:t xml:space="preserve"> </w:t>
      </w:r>
      <w:r>
        <w:rPr>
          <w:rFonts w:ascii="Times New Roman" w:eastAsia="华文中宋" w:hAnsi="Times New Roman" w:cs="Times New Roman"/>
          <w:b/>
          <w:color w:val="FF0000"/>
          <w:spacing w:val="80"/>
          <w:sz w:val="84"/>
          <w:szCs w:val="84"/>
        </w:rPr>
        <w:t>学</w:t>
      </w:r>
      <w:r>
        <w:rPr>
          <w:rFonts w:ascii="Times New Roman" w:eastAsia="华文中宋" w:hAnsi="Times New Roman" w:cs="Times New Roman"/>
          <w:b/>
          <w:color w:val="FF0000"/>
          <w:spacing w:val="80"/>
          <w:sz w:val="10"/>
          <w:szCs w:val="10"/>
        </w:rPr>
        <w:t xml:space="preserve"> </w:t>
      </w:r>
      <w:r>
        <w:rPr>
          <w:rFonts w:ascii="Times New Roman" w:eastAsia="华文中宋" w:hAnsi="Times New Roman" w:cs="Times New Roman"/>
          <w:b/>
          <w:color w:val="FF0000"/>
          <w:spacing w:val="80"/>
          <w:sz w:val="84"/>
          <w:szCs w:val="84"/>
        </w:rPr>
        <w:t>会</w:t>
      </w:r>
    </w:p>
    <w:p w:rsidR="00BA5798" w:rsidRDefault="006F1C79">
      <w:pPr>
        <w:wordWrap w:val="0"/>
        <w:adjustRightInd w:val="0"/>
        <w:snapToGrid w:val="0"/>
        <w:spacing w:before="240" w:line="360" w:lineRule="auto"/>
        <w:jc w:val="right"/>
        <w:rPr>
          <w:rFonts w:ascii="仿宋" w:eastAsia="仿宋" w:hAnsi="仿宋" w:cs="Times New Roman"/>
          <w:sz w:val="32"/>
          <w:szCs w:val="32"/>
        </w:rPr>
      </w:pPr>
      <w:r>
        <w:rPr>
          <w:rFonts w:ascii="仿宋" w:eastAsia="仿宋" w:hAnsi="仿宋" w:cs="Times New Roman"/>
          <w:noProof/>
          <w:sz w:val="32"/>
          <w:szCs w:val="32"/>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40005</wp:posOffset>
                </wp:positionV>
                <wp:extent cx="5113020" cy="0"/>
                <wp:effectExtent l="19050" t="22225" r="20955" b="25400"/>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3020" cy="0"/>
                        </a:xfrm>
                        <a:prstGeom prst="line">
                          <a:avLst/>
                        </a:prstGeom>
                        <a:noFill/>
                        <a:ln w="38100">
                          <a:solidFill>
                            <a:srgbClr val="FF0000"/>
                          </a:solidFill>
                          <a:round/>
                        </a:ln>
                      </wps:spPr>
                      <wps:bodyPr/>
                    </wps:wsp>
                  </a:graphicData>
                </a:graphic>
              </wp:anchor>
            </w:drawing>
          </mc:Choice>
          <mc:Fallback xmlns:wpsCustomData="http://www.wps.cn/officeDocument/2013/wpsCustomData">
            <w:pict>
              <v:line id="_x0000_s1026" o:spid="_x0000_s1026" o:spt="20" style="position:absolute;left:0pt;margin-left:14.25pt;margin-top:3.15pt;height:0pt;width:402.6pt;z-index:251660288;mso-width-relative:page;mso-height-relative:page;" filled="f" stroked="t" coordsize="21600,21600" o:gfxdata="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cLay1wAA&#10;AAYBAAAPAAAAAAAAAAEAIAAAACIAAABkcnMvZG93bnJldi54bWxQSwECFAAUAAAACACHTuJAIhh7&#10;EOYBAACrAwAADgAAAAAAAAABACAAAAAmAQAAZHJzL2Uyb0RvYy54bWxQSwUGAAAAAAYABgBZAQAA&#10;fgUAAAAA&#10;">
                <v:fill on="f" focussize="0,0"/>
                <v:stroke weight="3pt" color="#FF0000" joinstyle="round"/>
                <v:imagedata o:title=""/>
                <o:lock v:ext="edit" aspectratio="f"/>
              </v:line>
            </w:pict>
          </mc:Fallback>
        </mc:AlternateContent>
      </w:r>
    </w:p>
    <w:p w:rsidR="00BA5798" w:rsidRDefault="006F1C79">
      <w:pPr>
        <w:adjustRightInd w:val="0"/>
        <w:snapToGrid w:val="0"/>
        <w:spacing w:line="580" w:lineRule="exact"/>
        <w:ind w:firstLineChars="50" w:firstLine="214"/>
        <w:jc w:val="center"/>
        <w:rPr>
          <w:rFonts w:ascii="华文中宋" w:eastAsia="华文中宋" w:hAnsi="华文中宋"/>
          <w:b/>
          <w:color w:val="FF0000"/>
          <w:w w:val="97"/>
          <w:sz w:val="44"/>
          <w:szCs w:val="44"/>
        </w:rPr>
      </w:pPr>
      <w:r>
        <w:rPr>
          <w:rFonts w:ascii="华文中宋" w:eastAsia="华文中宋" w:hAnsi="华文中宋" w:hint="eastAsia"/>
          <w:b/>
          <w:color w:val="FF0000"/>
          <w:w w:val="97"/>
          <w:sz w:val="44"/>
          <w:szCs w:val="44"/>
        </w:rPr>
        <w:t>中国宇航学会空天动力燃烧与传热专业委员会第三届学术交流会会议通知</w:t>
      </w:r>
    </w:p>
    <w:p w:rsidR="00BA5798" w:rsidRDefault="006F1C79">
      <w:pPr>
        <w:adjustRightInd w:val="0"/>
        <w:snapToGrid w:val="0"/>
        <w:spacing w:line="580" w:lineRule="exact"/>
        <w:ind w:firstLineChars="50" w:firstLine="136"/>
        <w:jc w:val="center"/>
        <w:rPr>
          <w:rFonts w:ascii="华文中宋" w:eastAsia="华文中宋" w:hAnsi="华文中宋"/>
          <w:b/>
          <w:color w:val="FF0000"/>
          <w:w w:val="97"/>
          <w:sz w:val="44"/>
          <w:szCs w:val="44"/>
        </w:rPr>
      </w:pPr>
      <w:r>
        <w:rPr>
          <w:rFonts w:ascii="华文中宋" w:eastAsia="华文中宋" w:hAnsi="华文中宋" w:hint="eastAsia"/>
          <w:b/>
          <w:color w:val="FF0000"/>
          <w:w w:val="97"/>
          <w:sz w:val="28"/>
          <w:szCs w:val="28"/>
        </w:rPr>
        <w:t>（</w:t>
      </w:r>
      <w:r w:rsidR="0077348B">
        <w:rPr>
          <w:rFonts w:ascii="华文中宋" w:eastAsia="华文中宋" w:hAnsi="华文中宋" w:hint="eastAsia"/>
          <w:b/>
          <w:color w:val="FF0000"/>
          <w:w w:val="97"/>
          <w:sz w:val="28"/>
          <w:szCs w:val="28"/>
        </w:rPr>
        <w:t>第三</w:t>
      </w:r>
      <w:r>
        <w:rPr>
          <w:rFonts w:ascii="华文中宋" w:eastAsia="华文中宋" w:hAnsi="华文中宋" w:hint="eastAsia"/>
          <w:b/>
          <w:color w:val="FF0000"/>
          <w:w w:val="97"/>
          <w:sz w:val="28"/>
          <w:szCs w:val="28"/>
        </w:rPr>
        <w:t>次通知）</w:t>
      </w:r>
    </w:p>
    <w:p w:rsidR="00BA5798" w:rsidRDefault="006F1C79">
      <w:pPr>
        <w:snapToGrid w:val="0"/>
        <w:spacing w:line="580" w:lineRule="exact"/>
        <w:rPr>
          <w:rFonts w:ascii="Times New Roman" w:eastAsia="黑体" w:hAnsi="Times New Roman" w:cs="Times New Roman"/>
          <w:b/>
          <w:sz w:val="32"/>
          <w:szCs w:val="32"/>
        </w:rPr>
      </w:pPr>
      <w:r>
        <w:rPr>
          <w:rFonts w:ascii="仿宋_GB2312" w:eastAsia="仿宋_GB2312" w:hAnsi="仿宋_GB2312" w:cs="仿宋_GB2312" w:hint="eastAsia"/>
          <w:b/>
          <w:sz w:val="32"/>
          <w:szCs w:val="32"/>
        </w:rPr>
        <w:t>各有关单位：</w:t>
      </w:r>
      <w:r>
        <w:rPr>
          <w:rFonts w:ascii="Times New Roman" w:eastAsia="黑体" w:hAnsi="Times New Roman" w:cs="Times New Roman"/>
          <w:b/>
          <w:sz w:val="32"/>
          <w:szCs w:val="32"/>
        </w:rPr>
        <w:t xml:space="preserve"> </w:t>
      </w:r>
    </w:p>
    <w:p w:rsidR="00BA5798"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为加强学术创新，引领学科发展，促进合作交流，全方位展示空天动力燃烧与传热领域创新成果，</w:t>
      </w:r>
      <w:r>
        <w:rPr>
          <w:rFonts w:ascii="Times New Roman" w:eastAsia="仿宋" w:hAnsi="Times New Roman" w:cs="Times New Roman"/>
          <w:sz w:val="32"/>
          <w:szCs w:val="32"/>
        </w:rPr>
        <w:t>由</w:t>
      </w:r>
      <w:r>
        <w:rPr>
          <w:rFonts w:ascii="Times New Roman" w:eastAsia="仿宋" w:hAnsi="Times New Roman" w:cs="Times New Roman" w:hint="eastAsia"/>
          <w:sz w:val="32"/>
          <w:szCs w:val="32"/>
        </w:rPr>
        <w:t>中国宇航学会空天动力燃烧与传热专业委员会</w:t>
      </w:r>
      <w:r>
        <w:rPr>
          <w:rFonts w:ascii="Times New Roman" w:eastAsia="仿宋" w:hAnsi="Times New Roman" w:cs="Times New Roman"/>
          <w:sz w:val="32"/>
          <w:szCs w:val="32"/>
        </w:rPr>
        <w:t>主办</w:t>
      </w:r>
      <w:r>
        <w:rPr>
          <w:rFonts w:ascii="Times New Roman" w:eastAsia="仿宋" w:hAnsi="Times New Roman" w:cs="Times New Roman" w:hint="eastAsia"/>
          <w:sz w:val="32"/>
          <w:szCs w:val="32"/>
        </w:rPr>
        <w:t>的第三届学术交流会定于</w:t>
      </w:r>
      <w:r>
        <w:rPr>
          <w:rFonts w:ascii="Times New Roman" w:eastAsia="仿宋" w:hAnsi="Times New Roman" w:cs="Times New Roman"/>
          <w:b/>
          <w:bCs/>
          <w:sz w:val="32"/>
          <w:szCs w:val="32"/>
        </w:rPr>
        <w:t>202</w:t>
      </w:r>
      <w:r>
        <w:rPr>
          <w:rFonts w:ascii="Times New Roman" w:eastAsia="仿宋" w:hAnsi="Times New Roman" w:cs="Times New Roman" w:hint="eastAsia"/>
          <w:b/>
          <w:bCs/>
          <w:sz w:val="32"/>
          <w:szCs w:val="32"/>
        </w:rPr>
        <w:t>5</w:t>
      </w:r>
      <w:r>
        <w:rPr>
          <w:rFonts w:ascii="Times New Roman" w:eastAsia="仿宋" w:hAnsi="Times New Roman" w:cs="Times New Roman"/>
          <w:b/>
          <w:bCs/>
          <w:sz w:val="32"/>
          <w:szCs w:val="32"/>
        </w:rPr>
        <w:t>年</w:t>
      </w:r>
      <w:r>
        <w:rPr>
          <w:rFonts w:ascii="Times New Roman" w:eastAsia="仿宋" w:hAnsi="Times New Roman" w:cs="Times New Roman"/>
          <w:b/>
          <w:bCs/>
          <w:sz w:val="32"/>
          <w:szCs w:val="32"/>
        </w:rPr>
        <w:t>4</w:t>
      </w:r>
      <w:r>
        <w:rPr>
          <w:rFonts w:ascii="Times New Roman" w:eastAsia="仿宋" w:hAnsi="Times New Roman" w:cs="Times New Roman"/>
          <w:b/>
          <w:bCs/>
          <w:sz w:val="32"/>
          <w:szCs w:val="32"/>
        </w:rPr>
        <w:t>月</w:t>
      </w:r>
      <w:r>
        <w:rPr>
          <w:rFonts w:ascii="Times New Roman" w:eastAsia="仿宋" w:hAnsi="Times New Roman" w:cs="Times New Roman" w:hint="eastAsia"/>
          <w:b/>
          <w:bCs/>
          <w:sz w:val="32"/>
          <w:szCs w:val="32"/>
        </w:rPr>
        <w:t>19</w:t>
      </w:r>
      <w:r>
        <w:rPr>
          <w:rFonts w:ascii="Times New Roman" w:eastAsia="仿宋" w:hAnsi="Times New Roman" w:cs="Times New Roman" w:hint="eastAsia"/>
          <w:b/>
          <w:bCs/>
          <w:sz w:val="32"/>
          <w:szCs w:val="32"/>
        </w:rPr>
        <w:t>日</w:t>
      </w:r>
      <w:r>
        <w:rPr>
          <w:rFonts w:ascii="Times New Roman" w:eastAsia="仿宋" w:hAnsi="Times New Roman" w:cs="Times New Roman" w:hint="eastAsia"/>
          <w:b/>
          <w:bCs/>
          <w:sz w:val="32"/>
          <w:szCs w:val="32"/>
        </w:rPr>
        <w:t>-21</w:t>
      </w:r>
      <w:r>
        <w:rPr>
          <w:rFonts w:ascii="Times New Roman" w:eastAsia="仿宋" w:hAnsi="Times New Roman" w:cs="Times New Roman" w:hint="eastAsia"/>
          <w:b/>
          <w:bCs/>
          <w:sz w:val="32"/>
          <w:szCs w:val="32"/>
        </w:rPr>
        <w:t>日</w:t>
      </w:r>
      <w:r>
        <w:rPr>
          <w:rFonts w:ascii="Times New Roman" w:eastAsia="仿宋" w:hAnsi="Times New Roman" w:cs="Times New Roman"/>
          <w:sz w:val="32"/>
          <w:szCs w:val="32"/>
        </w:rPr>
        <w:t>在</w:t>
      </w:r>
      <w:r>
        <w:rPr>
          <w:rFonts w:ascii="Times New Roman" w:eastAsia="仿宋" w:hAnsi="Times New Roman" w:cs="Times New Roman" w:hint="eastAsia"/>
          <w:b/>
          <w:bCs/>
          <w:sz w:val="32"/>
          <w:szCs w:val="32"/>
        </w:rPr>
        <w:t>浙江绍兴</w:t>
      </w:r>
      <w:r>
        <w:rPr>
          <w:rFonts w:ascii="Times New Roman" w:eastAsia="仿宋" w:hAnsi="Times New Roman" w:cs="Times New Roman"/>
          <w:sz w:val="32"/>
          <w:szCs w:val="32"/>
        </w:rPr>
        <w:t>召开</w:t>
      </w:r>
      <w:r>
        <w:rPr>
          <w:rFonts w:ascii="Times New Roman" w:eastAsia="仿宋" w:hAnsi="Times New Roman" w:cs="Times New Roman" w:hint="eastAsia"/>
          <w:sz w:val="32"/>
          <w:szCs w:val="32"/>
        </w:rPr>
        <w:t>。本次大会</w:t>
      </w:r>
      <w:r>
        <w:rPr>
          <w:rFonts w:ascii="Times New Roman" w:eastAsia="仿宋" w:hAnsi="Times New Roman" w:cs="Times New Roman"/>
          <w:sz w:val="32"/>
          <w:szCs w:val="32"/>
        </w:rPr>
        <w:t>主题为</w:t>
      </w:r>
      <w:r>
        <w:rPr>
          <w:rFonts w:ascii="Times New Roman" w:eastAsia="仿宋" w:hAnsi="Times New Roman" w:cs="Times New Roman" w:hint="eastAsia"/>
          <w:sz w:val="32"/>
          <w:szCs w:val="32"/>
        </w:rPr>
        <w:t>“促进产学研用</w:t>
      </w:r>
      <w:r>
        <w:rPr>
          <w:rFonts w:ascii="Times New Roman" w:eastAsia="仿宋" w:hAnsi="Times New Roman" w:cs="Times New Roman"/>
          <w:sz w:val="32"/>
          <w:szCs w:val="32"/>
        </w:rPr>
        <w:t>融合</w:t>
      </w:r>
      <w:r>
        <w:rPr>
          <w:rFonts w:ascii="Times New Roman" w:eastAsia="仿宋" w:hAnsi="Times New Roman" w:cs="Times New Roman" w:hint="eastAsia"/>
          <w:sz w:val="32"/>
          <w:szCs w:val="32"/>
        </w:rPr>
        <w:t>贯通</w:t>
      </w:r>
      <w:r>
        <w:rPr>
          <w:rFonts w:ascii="Times New Roman" w:eastAsia="仿宋" w:hAnsi="Times New Roman" w:cs="Times New Roman"/>
          <w:sz w:val="32"/>
          <w:szCs w:val="32"/>
        </w:rPr>
        <w:t>，推动空天动力</w:t>
      </w:r>
      <w:r>
        <w:rPr>
          <w:rFonts w:ascii="Times New Roman" w:eastAsia="仿宋" w:hAnsi="Times New Roman" w:cs="Times New Roman" w:hint="eastAsia"/>
          <w:sz w:val="32"/>
          <w:szCs w:val="32"/>
        </w:rPr>
        <w:t>创新</w:t>
      </w:r>
      <w:r>
        <w:rPr>
          <w:rFonts w:ascii="Times New Roman" w:eastAsia="仿宋" w:hAnsi="Times New Roman" w:cs="Times New Roman"/>
          <w:sz w:val="32"/>
          <w:szCs w:val="32"/>
        </w:rPr>
        <w:t>发展</w:t>
      </w:r>
      <w:r>
        <w:rPr>
          <w:rFonts w:ascii="Times New Roman" w:eastAsia="仿宋" w:hAnsi="Times New Roman" w:cs="Times New Roman" w:hint="eastAsia"/>
          <w:sz w:val="32"/>
          <w:szCs w:val="32"/>
        </w:rPr>
        <w:t>”，</w:t>
      </w:r>
      <w:r>
        <w:rPr>
          <w:rFonts w:ascii="Times New Roman" w:eastAsia="仿宋" w:hAnsi="Times New Roman" w:cs="Times New Roman"/>
          <w:sz w:val="32"/>
          <w:szCs w:val="32"/>
        </w:rPr>
        <w:t>将邀请国内空天动力</w:t>
      </w:r>
      <w:r>
        <w:rPr>
          <w:rFonts w:ascii="Times New Roman" w:eastAsia="仿宋" w:hAnsi="Times New Roman" w:cs="Times New Roman" w:hint="eastAsia"/>
          <w:sz w:val="32"/>
          <w:szCs w:val="32"/>
        </w:rPr>
        <w:t>领域</w:t>
      </w:r>
      <w:r>
        <w:rPr>
          <w:rFonts w:ascii="Times New Roman" w:eastAsia="仿宋" w:hAnsi="Times New Roman" w:cs="Times New Roman"/>
          <w:sz w:val="32"/>
          <w:szCs w:val="32"/>
        </w:rPr>
        <w:t>的</w:t>
      </w:r>
      <w:r>
        <w:rPr>
          <w:rFonts w:ascii="Times New Roman" w:eastAsia="仿宋" w:hAnsi="Times New Roman" w:cs="Times New Roman" w:hint="eastAsia"/>
          <w:sz w:val="32"/>
          <w:szCs w:val="32"/>
        </w:rPr>
        <w:t>院士与</w:t>
      </w:r>
      <w:r>
        <w:rPr>
          <w:rFonts w:ascii="Times New Roman" w:eastAsia="仿宋" w:hAnsi="Times New Roman" w:cs="Times New Roman"/>
          <w:sz w:val="32"/>
          <w:szCs w:val="32"/>
        </w:rPr>
        <w:t>知名专家作大会主旨报告，开展专题交流研讨，共同探讨空天动力燃烧与传热技术研究进展和新方向。</w:t>
      </w:r>
    </w:p>
    <w:p w:rsidR="00BA5798" w:rsidRDefault="00A23684">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现邀请</w:t>
      </w:r>
      <w:r w:rsidR="006F1C79">
        <w:rPr>
          <w:rFonts w:ascii="Times New Roman" w:eastAsia="仿宋" w:hAnsi="Times New Roman" w:cs="Times New Roman" w:hint="eastAsia"/>
          <w:sz w:val="32"/>
          <w:szCs w:val="32"/>
        </w:rPr>
        <w:t>国内空天动力燃烧与传热领域的专家、学者、工程技术人员以及在校研究生</w:t>
      </w:r>
      <w:r>
        <w:rPr>
          <w:rFonts w:ascii="Times New Roman" w:eastAsia="仿宋" w:hAnsi="Times New Roman" w:cs="Times New Roman" w:hint="eastAsia"/>
          <w:sz w:val="32"/>
          <w:szCs w:val="32"/>
        </w:rPr>
        <w:t>参加会议交流。现将会议信息及会议注册等发布如下：</w:t>
      </w: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一、主办单位</w:t>
      </w:r>
    </w:p>
    <w:p w:rsidR="00BA5798"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中国宇航学会空天动力燃烧与传热专业委员会</w:t>
      </w: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二、承办单位</w:t>
      </w:r>
    </w:p>
    <w:p w:rsidR="0061732F"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西北工业大学</w:t>
      </w:r>
      <w:r>
        <w:rPr>
          <w:rFonts w:ascii="Times New Roman" w:eastAsia="仿宋" w:hAnsi="Times New Roman" w:cs="Times New Roman" w:hint="eastAsia"/>
          <w:sz w:val="32"/>
          <w:szCs w:val="32"/>
        </w:rPr>
        <w:t xml:space="preserve">  </w:t>
      </w:r>
      <w:r w:rsidR="0061732F">
        <w:rPr>
          <w:rFonts w:ascii="Times New Roman" w:eastAsia="仿宋" w:hAnsi="Times New Roman" w:cs="Times New Roman" w:hint="eastAsia"/>
          <w:sz w:val="32"/>
          <w:szCs w:val="32"/>
        </w:rPr>
        <w:t>航天学院</w:t>
      </w:r>
      <w:r w:rsidR="0061732F">
        <w:rPr>
          <w:rFonts w:ascii="Times New Roman" w:eastAsia="仿宋" w:hAnsi="Times New Roman" w:cs="Times New Roman" w:hint="eastAsia"/>
          <w:sz w:val="32"/>
          <w:szCs w:val="32"/>
        </w:rPr>
        <w:t xml:space="preserve"> </w:t>
      </w:r>
      <w:r w:rsidR="0061732F">
        <w:rPr>
          <w:rFonts w:ascii="Times New Roman" w:eastAsia="仿宋" w:hAnsi="Times New Roman" w:cs="Times New Roman"/>
          <w:sz w:val="32"/>
          <w:szCs w:val="32"/>
        </w:rPr>
        <w:t xml:space="preserve"> </w:t>
      </w:r>
    </w:p>
    <w:p w:rsidR="00BA5798"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固体推进全国重点实验室</w:t>
      </w:r>
    </w:p>
    <w:p w:rsidR="00F0561C" w:rsidRDefault="00F0561C">
      <w:pPr>
        <w:snapToGrid w:val="0"/>
        <w:spacing w:line="580" w:lineRule="exact"/>
        <w:ind w:firstLineChars="200" w:firstLine="640"/>
        <w:rPr>
          <w:rFonts w:ascii="黑体" w:eastAsia="黑体" w:hAnsi="黑体" w:cs="黑体"/>
          <w:sz w:val="32"/>
          <w:szCs w:val="32"/>
        </w:rPr>
      </w:pP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三、协办单位</w:t>
      </w:r>
      <w:r>
        <w:rPr>
          <w:rFonts w:ascii="黑体" w:eastAsia="黑体" w:hAnsi="黑体" w:cs="黑体" w:hint="eastAsia"/>
          <w:sz w:val="28"/>
          <w:szCs w:val="28"/>
        </w:rPr>
        <w:t>（排名不分先后）</w:t>
      </w:r>
    </w:p>
    <w:p w:rsidR="00BA5798" w:rsidRDefault="006F1C79" w:rsidP="00F0561C">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北京理工大学、清华大学、北京航空航天大学、南京航空航天大学、航天科技六院</w:t>
      </w:r>
      <w:r>
        <w:rPr>
          <w:rFonts w:ascii="Times New Roman" w:eastAsia="仿宋" w:hAnsi="Times New Roman" w:cs="Times New Roman"/>
          <w:sz w:val="32"/>
          <w:szCs w:val="32"/>
        </w:rPr>
        <w:t>11</w:t>
      </w:r>
      <w:r>
        <w:rPr>
          <w:rFonts w:ascii="Times New Roman" w:eastAsia="仿宋" w:hAnsi="Times New Roman" w:cs="Times New Roman"/>
          <w:sz w:val="32"/>
          <w:szCs w:val="32"/>
        </w:rPr>
        <w:t>所及</w:t>
      </w:r>
      <w:r>
        <w:rPr>
          <w:rFonts w:ascii="Times New Roman" w:eastAsia="仿宋" w:hAnsi="Times New Roman" w:cs="Times New Roman"/>
          <w:sz w:val="32"/>
          <w:szCs w:val="32"/>
        </w:rPr>
        <w:t>11</w:t>
      </w:r>
      <w:r>
        <w:rPr>
          <w:rFonts w:ascii="Times New Roman" w:eastAsia="仿宋" w:hAnsi="Times New Roman" w:cs="Times New Roman"/>
          <w:sz w:val="32"/>
          <w:szCs w:val="32"/>
        </w:rPr>
        <w:t>所（京）、航天科技四院</w:t>
      </w:r>
      <w:r>
        <w:rPr>
          <w:rFonts w:ascii="Times New Roman" w:eastAsia="仿宋" w:hAnsi="Times New Roman" w:cs="Times New Roman"/>
          <w:sz w:val="32"/>
          <w:szCs w:val="32"/>
        </w:rPr>
        <w:t>41</w:t>
      </w:r>
      <w:r>
        <w:rPr>
          <w:rFonts w:ascii="Times New Roman" w:eastAsia="仿宋" w:hAnsi="Times New Roman" w:cs="Times New Roman"/>
          <w:sz w:val="32"/>
          <w:szCs w:val="32"/>
        </w:rPr>
        <w:t>所、中国航发动力所等专委会成员单位；固体动力管理与安全技术创新中心、</w:t>
      </w:r>
      <w:r w:rsidR="00FE119C" w:rsidRPr="00487EFB">
        <w:rPr>
          <w:rFonts w:ascii="Times New Roman" w:eastAsia="仿宋" w:hAnsi="Times New Roman" w:cs="Times New Roman" w:hint="eastAsia"/>
          <w:color w:val="FF0000"/>
          <w:sz w:val="32"/>
          <w:szCs w:val="32"/>
        </w:rPr>
        <w:t>航天</w:t>
      </w:r>
      <w:r w:rsidR="00FE119C" w:rsidRPr="00487EFB">
        <w:rPr>
          <w:rFonts w:ascii="Times New Roman" w:eastAsia="仿宋" w:hAnsi="Times New Roman" w:cs="Times New Roman" w:hint="eastAsia"/>
          <w:sz w:val="32"/>
          <w:szCs w:val="32"/>
        </w:rPr>
        <w:t>液体</w:t>
      </w:r>
      <w:r w:rsidR="00FE119C" w:rsidRPr="00487EFB">
        <w:rPr>
          <w:rFonts w:ascii="Times New Roman" w:eastAsia="仿宋" w:hAnsi="Times New Roman" w:cs="Times New Roman" w:hint="eastAsia"/>
          <w:color w:val="FF0000"/>
          <w:sz w:val="32"/>
          <w:szCs w:val="32"/>
        </w:rPr>
        <w:t>动力</w:t>
      </w:r>
      <w:r>
        <w:rPr>
          <w:rFonts w:ascii="Times New Roman" w:eastAsia="仿宋" w:hAnsi="Times New Roman" w:cs="Times New Roman" w:hint="eastAsia"/>
          <w:sz w:val="32"/>
          <w:szCs w:val="32"/>
        </w:rPr>
        <w:t>全国重点实验室、西北工业大学宁波研究院</w:t>
      </w:r>
      <w:r w:rsidR="00571EE8">
        <w:rPr>
          <w:rFonts w:ascii="Times New Roman" w:eastAsia="仿宋" w:hAnsi="Times New Roman" w:cs="Times New Roman" w:hint="eastAsia"/>
          <w:sz w:val="32"/>
          <w:szCs w:val="32"/>
        </w:rPr>
        <w:t>、西北工业大学科学技术协会</w:t>
      </w:r>
      <w:r w:rsidR="00FE119C" w:rsidRPr="00FE119C">
        <w:rPr>
          <w:rFonts w:ascii="Times New Roman" w:eastAsia="仿宋" w:hAnsi="Times New Roman" w:cs="Times New Roman" w:hint="eastAsia"/>
          <w:color w:val="FF0000"/>
          <w:sz w:val="32"/>
          <w:szCs w:val="32"/>
        </w:rPr>
        <w:t>、北京理工大学重庆创新中心</w:t>
      </w:r>
      <w:r>
        <w:rPr>
          <w:rFonts w:ascii="Times New Roman" w:eastAsia="仿宋" w:hAnsi="Times New Roman" w:cs="Times New Roman"/>
          <w:sz w:val="32"/>
          <w:szCs w:val="32"/>
        </w:rPr>
        <w:t>。</w:t>
      </w:r>
      <w:bookmarkStart w:id="0" w:name="_GoBack"/>
      <w:bookmarkEnd w:id="0"/>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四、支持期刊</w:t>
      </w:r>
      <w:r>
        <w:rPr>
          <w:rFonts w:ascii="黑体" w:eastAsia="黑体" w:hAnsi="黑体" w:cs="黑体" w:hint="eastAsia"/>
          <w:sz w:val="28"/>
          <w:szCs w:val="28"/>
        </w:rPr>
        <w:t>（排名不分先后）</w:t>
      </w:r>
    </w:p>
    <w:p w:rsidR="00BA5798"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《宇航学报》（中英文）、《工程热物理学报》、《推进技术》、《火箭推进》、《固体火箭技术》、《</w:t>
      </w:r>
      <w:r>
        <w:rPr>
          <w:rFonts w:ascii="Times New Roman" w:eastAsia="仿宋" w:hAnsi="Times New Roman" w:cs="Times New Roman"/>
          <w:sz w:val="32"/>
          <w:szCs w:val="32"/>
        </w:rPr>
        <w:t xml:space="preserve">Fire </w:t>
      </w:r>
      <w:proofErr w:type="spellStart"/>
      <w:r>
        <w:rPr>
          <w:rFonts w:ascii="Times New Roman" w:eastAsia="仿宋" w:hAnsi="Times New Roman" w:cs="Times New Roman"/>
          <w:sz w:val="32"/>
          <w:szCs w:val="32"/>
        </w:rPr>
        <w:t>PhysChem</w:t>
      </w:r>
      <w:proofErr w:type="spellEnd"/>
      <w:r>
        <w:rPr>
          <w:rFonts w:ascii="Times New Roman" w:eastAsia="仿宋" w:hAnsi="Times New Roman" w:cs="Times New Roman"/>
          <w:sz w:val="32"/>
          <w:szCs w:val="32"/>
        </w:rPr>
        <w:t>》</w:t>
      </w: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五、</w:t>
      </w:r>
      <w:r w:rsidR="00645DC4">
        <w:rPr>
          <w:rFonts w:ascii="黑体" w:eastAsia="黑体" w:hAnsi="黑体" w:cs="黑体" w:hint="eastAsia"/>
          <w:sz w:val="32"/>
          <w:szCs w:val="32"/>
        </w:rPr>
        <w:t>会议注册及缴费</w:t>
      </w:r>
    </w:p>
    <w:p w:rsidR="00645DC4" w:rsidRPr="00531524" w:rsidRDefault="00531524" w:rsidP="00531524">
      <w:pPr>
        <w:snapToGrid w:val="0"/>
        <w:spacing w:line="580" w:lineRule="exact"/>
        <w:ind w:firstLineChars="200" w:firstLine="640"/>
        <w:rPr>
          <w:rFonts w:ascii="Times New Roman" w:eastAsia="仿宋" w:hAnsi="Times New Roman" w:cs="Times New Roman"/>
          <w:sz w:val="32"/>
          <w:szCs w:val="32"/>
        </w:rPr>
      </w:pPr>
      <w:r w:rsidRPr="00531524">
        <w:rPr>
          <w:rFonts w:ascii="Times New Roman" w:eastAsia="仿宋" w:hAnsi="Times New Roman" w:cs="Times New Roman" w:hint="eastAsia"/>
          <w:sz w:val="32"/>
          <w:szCs w:val="32"/>
        </w:rPr>
        <w:t>（一）</w:t>
      </w:r>
      <w:r w:rsidR="00645DC4" w:rsidRPr="00531524">
        <w:rPr>
          <w:rFonts w:ascii="Times New Roman" w:eastAsia="仿宋" w:hAnsi="Times New Roman" w:cs="Times New Roman" w:hint="eastAsia"/>
          <w:sz w:val="32"/>
          <w:szCs w:val="32"/>
        </w:rPr>
        <w:t>注册缴费</w:t>
      </w:r>
      <w:r>
        <w:rPr>
          <w:rFonts w:ascii="Times New Roman" w:eastAsia="仿宋" w:hAnsi="Times New Roman" w:cs="Times New Roman" w:hint="eastAsia"/>
          <w:sz w:val="32"/>
          <w:szCs w:val="32"/>
        </w:rPr>
        <w:t>标准</w:t>
      </w:r>
    </w:p>
    <w:p w:rsidR="00645DC4" w:rsidRDefault="00531524" w:rsidP="00645DC4">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中国宇航学会个人会员</w:t>
      </w:r>
      <w:r>
        <w:rPr>
          <w:rFonts w:ascii="Times New Roman" w:eastAsia="仿宋" w:hAnsi="Times New Roman" w:cs="Times New Roman" w:hint="eastAsia"/>
          <w:sz w:val="32"/>
          <w:szCs w:val="32"/>
        </w:rPr>
        <w:t>1800</w:t>
      </w:r>
      <w:r>
        <w:rPr>
          <w:rFonts w:ascii="Times New Roman" w:eastAsia="仿宋" w:hAnsi="Times New Roman" w:cs="Times New Roman" w:hint="eastAsia"/>
          <w:sz w:val="32"/>
          <w:szCs w:val="32"/>
        </w:rPr>
        <w:t>元</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人（</w:t>
      </w:r>
      <w:r w:rsidRPr="00531524">
        <w:rPr>
          <w:rFonts w:ascii="Times New Roman" w:eastAsia="仿宋" w:hAnsi="Times New Roman" w:cs="Times New Roman" w:hint="eastAsia"/>
          <w:sz w:val="32"/>
          <w:szCs w:val="32"/>
        </w:rPr>
        <w:t>学生</w:t>
      </w:r>
      <w:r>
        <w:rPr>
          <w:rFonts w:ascii="Times New Roman" w:eastAsia="仿宋" w:hAnsi="Times New Roman" w:cs="Times New Roman" w:hint="eastAsia"/>
          <w:sz w:val="32"/>
          <w:szCs w:val="32"/>
        </w:rPr>
        <w:t>会员</w:t>
      </w:r>
      <w:r w:rsidRPr="00531524">
        <w:rPr>
          <w:rFonts w:ascii="Times New Roman" w:eastAsia="仿宋" w:hAnsi="Times New Roman" w:cs="Times New Roman" w:hint="eastAsia"/>
          <w:sz w:val="32"/>
          <w:szCs w:val="32"/>
        </w:rPr>
        <w:t>1400</w:t>
      </w:r>
      <w:r w:rsidRPr="00531524">
        <w:rPr>
          <w:rFonts w:ascii="Times New Roman" w:eastAsia="仿宋" w:hAnsi="Times New Roman" w:cs="Times New Roman" w:hint="eastAsia"/>
          <w:sz w:val="32"/>
          <w:szCs w:val="32"/>
        </w:rPr>
        <w:t>元</w:t>
      </w:r>
      <w:r w:rsidRPr="00531524">
        <w:rPr>
          <w:rFonts w:ascii="Times New Roman" w:eastAsia="仿宋" w:hAnsi="Times New Roman" w:cs="Times New Roman" w:hint="eastAsia"/>
          <w:sz w:val="32"/>
          <w:szCs w:val="32"/>
        </w:rPr>
        <w:t>/</w:t>
      </w:r>
      <w:r w:rsidRPr="00531524">
        <w:rPr>
          <w:rFonts w:ascii="Times New Roman" w:eastAsia="仿宋" w:hAnsi="Times New Roman" w:cs="Times New Roman" w:hint="eastAsia"/>
          <w:sz w:val="32"/>
          <w:szCs w:val="32"/>
        </w:rPr>
        <w:t>人</w:t>
      </w:r>
      <w:r>
        <w:rPr>
          <w:rFonts w:ascii="Times New Roman" w:eastAsia="仿宋" w:hAnsi="Times New Roman" w:cs="Times New Roman" w:hint="eastAsia"/>
          <w:sz w:val="32"/>
          <w:szCs w:val="32"/>
        </w:rPr>
        <w:t>），非</w:t>
      </w:r>
      <w:r w:rsidR="00645DC4" w:rsidRPr="00531524">
        <w:rPr>
          <w:rFonts w:ascii="Times New Roman" w:eastAsia="仿宋" w:hAnsi="Times New Roman" w:cs="Times New Roman" w:hint="eastAsia"/>
          <w:sz w:val="32"/>
          <w:szCs w:val="32"/>
        </w:rPr>
        <w:t>会员</w:t>
      </w:r>
      <w:r>
        <w:rPr>
          <w:rFonts w:ascii="Times New Roman" w:eastAsia="仿宋" w:hAnsi="Times New Roman" w:cs="Times New Roman" w:hint="eastAsia"/>
          <w:sz w:val="32"/>
          <w:szCs w:val="32"/>
        </w:rPr>
        <w:t>20</w:t>
      </w:r>
      <w:r w:rsidR="00645DC4" w:rsidRPr="00531524">
        <w:rPr>
          <w:rFonts w:ascii="Times New Roman" w:eastAsia="仿宋" w:hAnsi="Times New Roman" w:cs="Times New Roman" w:hint="eastAsia"/>
          <w:sz w:val="32"/>
          <w:szCs w:val="32"/>
        </w:rPr>
        <w:t>00</w:t>
      </w:r>
      <w:r w:rsidR="00645DC4" w:rsidRPr="00531524">
        <w:rPr>
          <w:rFonts w:ascii="Times New Roman" w:eastAsia="仿宋" w:hAnsi="Times New Roman" w:cs="Times New Roman" w:hint="eastAsia"/>
          <w:sz w:val="32"/>
          <w:szCs w:val="32"/>
        </w:rPr>
        <w:t>元</w:t>
      </w:r>
      <w:r w:rsidR="00645DC4" w:rsidRPr="00531524">
        <w:rPr>
          <w:rFonts w:ascii="Times New Roman" w:eastAsia="仿宋" w:hAnsi="Times New Roman" w:cs="Times New Roman" w:hint="eastAsia"/>
          <w:sz w:val="32"/>
          <w:szCs w:val="32"/>
        </w:rPr>
        <w:t>/</w:t>
      </w:r>
      <w:r w:rsidR="00645DC4" w:rsidRPr="00531524">
        <w:rPr>
          <w:rFonts w:ascii="Times New Roman" w:eastAsia="仿宋" w:hAnsi="Times New Roman" w:cs="Times New Roman" w:hint="eastAsia"/>
          <w:sz w:val="32"/>
          <w:szCs w:val="32"/>
        </w:rPr>
        <w:t>人。</w:t>
      </w:r>
    </w:p>
    <w:p w:rsidR="00BB30D9" w:rsidRDefault="00BB30D9" w:rsidP="00BB30D9">
      <w:pPr>
        <w:snapToGrid w:val="0"/>
        <w:jc w:val="center"/>
        <w:rPr>
          <w:rFonts w:ascii="Times New Roman" w:eastAsia="仿宋" w:hAnsi="Times New Roman" w:cs="Times New Roman"/>
          <w:sz w:val="32"/>
          <w:szCs w:val="32"/>
        </w:rPr>
      </w:pPr>
      <w:r w:rsidRPr="00BB30D9">
        <w:rPr>
          <w:rFonts w:ascii="Times New Roman" w:eastAsia="仿宋" w:hAnsi="Times New Roman" w:cs="Times New Roman" w:hint="eastAsia"/>
          <w:noProof/>
          <w:sz w:val="32"/>
          <w:szCs w:val="32"/>
        </w:rPr>
        <w:drawing>
          <wp:inline distT="0" distB="0" distL="0" distR="0">
            <wp:extent cx="1866550" cy="1654745"/>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295" cy="1682001"/>
                    </a:xfrm>
                    <a:prstGeom prst="rect">
                      <a:avLst/>
                    </a:prstGeom>
                    <a:noFill/>
                    <a:ln>
                      <a:noFill/>
                    </a:ln>
                  </pic:spPr>
                </pic:pic>
              </a:graphicData>
            </a:graphic>
          </wp:inline>
        </w:drawing>
      </w:r>
    </w:p>
    <w:p w:rsidR="007832FD" w:rsidRPr="00531524" w:rsidRDefault="007832FD" w:rsidP="00645DC4">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本次会议纸质论文集采用按需制作，每套论文集</w:t>
      </w:r>
      <w:r>
        <w:rPr>
          <w:rFonts w:ascii="Times New Roman" w:eastAsia="仿宋" w:hAnsi="Times New Roman" w:cs="Times New Roman" w:hint="eastAsia"/>
          <w:sz w:val="32"/>
          <w:szCs w:val="32"/>
        </w:rPr>
        <w:t>350</w:t>
      </w:r>
      <w:r>
        <w:rPr>
          <w:rFonts w:ascii="Times New Roman" w:eastAsia="仿宋" w:hAnsi="Times New Roman" w:cs="Times New Roman" w:hint="eastAsia"/>
          <w:sz w:val="32"/>
          <w:szCs w:val="32"/>
        </w:rPr>
        <w:t>元。请需纸质论文集的</w:t>
      </w:r>
      <w:r w:rsidR="00824668">
        <w:rPr>
          <w:rFonts w:ascii="Times New Roman" w:eastAsia="仿宋" w:hAnsi="Times New Roman" w:cs="Times New Roman" w:hint="eastAsia"/>
          <w:sz w:val="32"/>
          <w:szCs w:val="32"/>
        </w:rPr>
        <w:t>研究人员</w:t>
      </w:r>
      <w:r>
        <w:rPr>
          <w:rFonts w:ascii="Times New Roman" w:eastAsia="仿宋" w:hAnsi="Times New Roman" w:cs="Times New Roman" w:hint="eastAsia"/>
          <w:sz w:val="32"/>
          <w:szCs w:val="32"/>
        </w:rPr>
        <w:t>在注册时说明，并留下邮寄地址，会后统一安排邮寄。</w:t>
      </w:r>
    </w:p>
    <w:p w:rsidR="00645DC4" w:rsidRPr="00531524" w:rsidRDefault="006C4ECC" w:rsidP="00531524">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（二）</w:t>
      </w:r>
      <w:r w:rsidR="00645DC4" w:rsidRPr="00531524">
        <w:rPr>
          <w:rFonts w:ascii="Times New Roman" w:eastAsia="仿宋" w:hAnsi="Times New Roman" w:cs="Times New Roman" w:hint="eastAsia"/>
          <w:sz w:val="32"/>
          <w:szCs w:val="32"/>
        </w:rPr>
        <w:t>注册缴费方式：</w:t>
      </w:r>
    </w:p>
    <w:p w:rsidR="007F7EE5" w:rsidRDefault="00B10E02" w:rsidP="003358EE">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会议注册收费开票</w:t>
      </w:r>
      <w:r w:rsidR="005E6DCA">
        <w:rPr>
          <w:rFonts w:ascii="Times New Roman" w:eastAsia="仿宋" w:hAnsi="Times New Roman" w:cs="Times New Roman" w:hint="eastAsia"/>
          <w:sz w:val="32"/>
          <w:szCs w:val="32"/>
        </w:rPr>
        <w:t>等事务</w:t>
      </w:r>
      <w:r>
        <w:rPr>
          <w:rFonts w:ascii="Times New Roman" w:eastAsia="仿宋" w:hAnsi="Times New Roman" w:cs="Times New Roman" w:hint="eastAsia"/>
          <w:sz w:val="32"/>
          <w:szCs w:val="32"/>
        </w:rPr>
        <w:t>由中国宇航学会负责。</w:t>
      </w:r>
      <w:r w:rsidR="007F7EE5">
        <w:rPr>
          <w:rFonts w:ascii="Times New Roman" w:eastAsia="仿宋" w:hAnsi="Times New Roman" w:cs="Times New Roman" w:hint="eastAsia"/>
          <w:sz w:val="32"/>
          <w:szCs w:val="32"/>
        </w:rPr>
        <w:t>请各位参</w:t>
      </w:r>
      <w:r w:rsidR="007F7EE5">
        <w:rPr>
          <w:rFonts w:ascii="Times New Roman" w:eastAsia="仿宋" w:hAnsi="Times New Roman" w:cs="Times New Roman" w:hint="eastAsia"/>
          <w:sz w:val="32"/>
          <w:szCs w:val="32"/>
        </w:rPr>
        <w:lastRenderedPageBreak/>
        <w:t>会代表与</w:t>
      </w:r>
      <w:r w:rsidR="007F7EE5">
        <w:rPr>
          <w:rFonts w:ascii="Times New Roman" w:eastAsia="仿宋" w:hAnsi="Times New Roman" w:cs="Times New Roman" w:hint="eastAsia"/>
          <w:sz w:val="32"/>
          <w:szCs w:val="32"/>
        </w:rPr>
        <w:t>2025</w:t>
      </w:r>
      <w:r w:rsidR="007F7EE5">
        <w:rPr>
          <w:rFonts w:ascii="Times New Roman" w:eastAsia="仿宋" w:hAnsi="Times New Roman" w:cs="Times New Roman" w:hint="eastAsia"/>
          <w:sz w:val="32"/>
          <w:szCs w:val="32"/>
        </w:rPr>
        <w:t>年</w:t>
      </w:r>
      <w:r w:rsidR="007F7EE5">
        <w:rPr>
          <w:rFonts w:ascii="Times New Roman" w:eastAsia="仿宋" w:hAnsi="Times New Roman" w:cs="Times New Roman" w:hint="eastAsia"/>
          <w:sz w:val="32"/>
          <w:szCs w:val="32"/>
        </w:rPr>
        <w:t>4</w:t>
      </w:r>
      <w:r w:rsidR="007F7EE5">
        <w:rPr>
          <w:rFonts w:ascii="Times New Roman" w:eastAsia="仿宋" w:hAnsi="Times New Roman" w:cs="Times New Roman" w:hint="eastAsia"/>
          <w:sz w:val="32"/>
          <w:szCs w:val="32"/>
        </w:rPr>
        <w:t>月</w:t>
      </w:r>
      <w:r w:rsidR="007F7EE5">
        <w:rPr>
          <w:rFonts w:ascii="Times New Roman" w:eastAsia="仿宋" w:hAnsi="Times New Roman" w:cs="Times New Roman" w:hint="eastAsia"/>
          <w:sz w:val="32"/>
          <w:szCs w:val="32"/>
        </w:rPr>
        <w:t>15</w:t>
      </w:r>
      <w:r w:rsidR="007F7EE5">
        <w:rPr>
          <w:rFonts w:ascii="Times New Roman" w:eastAsia="仿宋" w:hAnsi="Times New Roman" w:cs="Times New Roman" w:hint="eastAsia"/>
          <w:sz w:val="32"/>
          <w:szCs w:val="32"/>
        </w:rPr>
        <w:t>日前登录论坛官方网站</w:t>
      </w:r>
      <w:r w:rsidR="007F7EE5" w:rsidRPr="007F7EE5">
        <w:rPr>
          <w:rStyle w:val="Hyperlink"/>
          <w:rFonts w:ascii="Times New Roman" w:eastAsia="仿宋" w:hAnsi="Times New Roman" w:cs="Times New Roman" w:hint="eastAsia"/>
          <w:sz w:val="32"/>
          <w:szCs w:val="32"/>
        </w:rPr>
        <w:t>https://hy.htgjjl.com/8676/cn</w:t>
      </w:r>
      <w:r w:rsidR="007F7EE5" w:rsidRPr="007F7EE5">
        <w:rPr>
          <w:rFonts w:ascii="Times New Roman" w:eastAsia="仿宋" w:hAnsi="Times New Roman" w:cs="Times New Roman"/>
          <w:sz w:val="32"/>
          <w:szCs w:val="32"/>
        </w:rPr>
        <w:t>注册缴费</w:t>
      </w:r>
      <w:r w:rsidR="007F7EE5">
        <w:rPr>
          <w:rFonts w:ascii="Times New Roman" w:eastAsia="仿宋" w:hAnsi="Times New Roman" w:cs="Times New Roman" w:hint="eastAsia"/>
          <w:sz w:val="32"/>
          <w:szCs w:val="32"/>
        </w:rPr>
        <w:t>。若不能按时完成缴费，请在此日期前完成线上注册，并按如下银行信息付款，备注信息填写“空天动力燃烧与传热交流会注册费</w:t>
      </w:r>
      <w:r w:rsidR="007F7EE5">
        <w:rPr>
          <w:rFonts w:ascii="Times New Roman" w:eastAsia="仿宋" w:hAnsi="Times New Roman" w:cs="Times New Roman" w:hint="eastAsia"/>
          <w:sz w:val="32"/>
          <w:szCs w:val="32"/>
        </w:rPr>
        <w:t>+</w:t>
      </w:r>
      <w:r w:rsidR="007F7EE5">
        <w:rPr>
          <w:rFonts w:ascii="Times New Roman" w:eastAsia="仿宋" w:hAnsi="Times New Roman" w:cs="Times New Roman" w:hint="eastAsia"/>
          <w:sz w:val="32"/>
          <w:szCs w:val="32"/>
        </w:rPr>
        <w:t>姓名</w:t>
      </w:r>
      <w:r w:rsidR="007F7EE5">
        <w:rPr>
          <w:rFonts w:ascii="Times New Roman" w:eastAsia="仿宋" w:hAnsi="Times New Roman" w:cs="Times New Roman" w:hint="eastAsia"/>
          <w:sz w:val="32"/>
          <w:szCs w:val="32"/>
        </w:rPr>
        <w:t>+</w:t>
      </w:r>
      <w:r w:rsidR="007F7EE5">
        <w:rPr>
          <w:rFonts w:ascii="Times New Roman" w:eastAsia="仿宋" w:hAnsi="Times New Roman" w:cs="Times New Roman" w:hint="eastAsia"/>
          <w:sz w:val="32"/>
          <w:szCs w:val="32"/>
        </w:rPr>
        <w:t>注册号”，财务人员根据注册号查询调整缴费状态。</w:t>
      </w:r>
      <w:r w:rsidR="00B87C24">
        <w:rPr>
          <w:rFonts w:ascii="Times New Roman" w:eastAsia="仿宋" w:hAnsi="Times New Roman" w:cs="Times New Roman" w:hint="eastAsia"/>
          <w:sz w:val="32"/>
          <w:szCs w:val="32"/>
        </w:rPr>
        <w:t>注册费不包含差旅、住宿等费用。</w:t>
      </w:r>
    </w:p>
    <w:p w:rsidR="007F7EE5" w:rsidRDefault="007F7EE5" w:rsidP="007F7EE5">
      <w:pPr>
        <w:snapToGrid w:val="0"/>
        <w:jc w:val="center"/>
        <w:rPr>
          <w:rFonts w:ascii="Times New Roman" w:eastAsia="仿宋" w:hAnsi="Times New Roman" w:cs="Times New Roman"/>
          <w:sz w:val="32"/>
          <w:szCs w:val="32"/>
        </w:rPr>
      </w:pPr>
      <w:r w:rsidRPr="007F7EE5">
        <w:rPr>
          <w:rFonts w:ascii="Times New Roman" w:eastAsia="仿宋" w:hAnsi="Times New Roman" w:cs="Times New Roman" w:hint="eastAsia"/>
          <w:noProof/>
          <w:sz w:val="32"/>
          <w:szCs w:val="32"/>
        </w:rPr>
        <w:drawing>
          <wp:inline distT="0" distB="0" distL="0" distR="0">
            <wp:extent cx="4223857" cy="1168614"/>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4025" cy="1176961"/>
                    </a:xfrm>
                    <a:prstGeom prst="rect">
                      <a:avLst/>
                    </a:prstGeom>
                    <a:noFill/>
                    <a:ln>
                      <a:noFill/>
                    </a:ln>
                  </pic:spPr>
                </pic:pic>
              </a:graphicData>
            </a:graphic>
          </wp:inline>
        </w:drawing>
      </w:r>
    </w:p>
    <w:p w:rsidR="007E3026" w:rsidRDefault="007E3026" w:rsidP="005A240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本次会议仅提供“会议费”发票。会后根据系统签到情况统一开具发票</w:t>
      </w:r>
      <w:r w:rsidR="00705352">
        <w:rPr>
          <w:rFonts w:ascii="Times New Roman" w:eastAsia="仿宋" w:hAnsi="Times New Roman" w:cs="Times New Roman" w:hint="eastAsia"/>
          <w:sz w:val="32"/>
          <w:szCs w:val="32"/>
        </w:rPr>
        <w:t>，电子版普票发至注册邮箱。如因个人原因退费，请关注后续注册网站信息。</w:t>
      </w:r>
    </w:p>
    <w:p w:rsidR="006C4ECC" w:rsidRDefault="006C4ECC" w:rsidP="005A240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（三）会议签到</w:t>
      </w:r>
    </w:p>
    <w:p w:rsidR="006C4ECC" w:rsidRDefault="006C4ECC" w:rsidP="005A240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签到时间：</w:t>
      </w:r>
      <w:r>
        <w:rPr>
          <w:rFonts w:ascii="Times New Roman" w:eastAsia="仿宋" w:hAnsi="Times New Roman" w:cs="Times New Roman" w:hint="eastAsia"/>
          <w:sz w:val="32"/>
          <w:szCs w:val="32"/>
        </w:rPr>
        <w:t>2025</w:t>
      </w:r>
      <w:r>
        <w:rPr>
          <w:rFonts w:ascii="Times New Roman" w:eastAsia="仿宋" w:hAnsi="Times New Roman" w:cs="Times New Roman" w:hint="eastAsia"/>
          <w:sz w:val="32"/>
          <w:szCs w:val="32"/>
        </w:rPr>
        <w:t>年</w:t>
      </w:r>
      <w:r>
        <w:rPr>
          <w:rFonts w:ascii="Times New Roman" w:eastAsia="仿宋" w:hAnsi="Times New Roman" w:cs="Times New Roman" w:hint="eastAsia"/>
          <w:sz w:val="32"/>
          <w:szCs w:val="32"/>
        </w:rPr>
        <w:t>4</w:t>
      </w:r>
      <w:r>
        <w:rPr>
          <w:rFonts w:ascii="Times New Roman" w:eastAsia="仿宋" w:hAnsi="Times New Roman" w:cs="Times New Roman" w:hint="eastAsia"/>
          <w:sz w:val="32"/>
          <w:szCs w:val="32"/>
        </w:rPr>
        <w:t>月</w:t>
      </w:r>
      <w:r>
        <w:rPr>
          <w:rFonts w:ascii="Times New Roman" w:eastAsia="仿宋" w:hAnsi="Times New Roman" w:cs="Times New Roman" w:hint="eastAsia"/>
          <w:sz w:val="32"/>
          <w:szCs w:val="32"/>
        </w:rPr>
        <w:t>19</w:t>
      </w:r>
      <w:r>
        <w:rPr>
          <w:rFonts w:ascii="Times New Roman" w:eastAsia="仿宋" w:hAnsi="Times New Roman" w:cs="Times New Roman" w:hint="eastAsia"/>
          <w:sz w:val="32"/>
          <w:szCs w:val="32"/>
        </w:rPr>
        <w:t>日</w:t>
      </w:r>
      <w:r>
        <w:rPr>
          <w:rFonts w:ascii="Times New Roman" w:eastAsia="仿宋" w:hAnsi="Times New Roman" w:cs="Times New Roman" w:hint="eastAsia"/>
          <w:sz w:val="32"/>
          <w:szCs w:val="32"/>
        </w:rPr>
        <w:t>9</w:t>
      </w:r>
      <w:r>
        <w:rPr>
          <w:rFonts w:ascii="Times New Roman" w:eastAsia="仿宋" w:hAnsi="Times New Roman" w:cs="Times New Roman" w:hint="eastAsia"/>
          <w:sz w:val="32"/>
          <w:szCs w:val="32"/>
        </w:rPr>
        <w:t>：</w:t>
      </w:r>
      <w:r>
        <w:rPr>
          <w:rFonts w:ascii="Times New Roman" w:eastAsia="仿宋" w:hAnsi="Times New Roman" w:cs="Times New Roman" w:hint="eastAsia"/>
          <w:sz w:val="32"/>
          <w:szCs w:val="32"/>
        </w:rPr>
        <w:t>00</w:t>
      </w:r>
      <w:r>
        <w:rPr>
          <w:rFonts w:ascii="Times New Roman" w:eastAsia="仿宋" w:hAnsi="Times New Roman" w:cs="Times New Roman" w:hint="eastAsia"/>
          <w:sz w:val="32"/>
          <w:szCs w:val="32"/>
        </w:rPr>
        <w:t>开始</w:t>
      </w:r>
    </w:p>
    <w:p w:rsidR="006C4ECC" w:rsidRDefault="006C4ECC" w:rsidP="00932F46">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签到地点：绍兴富悦温德姆酒店一楼大厅</w:t>
      </w: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六、</w:t>
      </w:r>
      <w:r w:rsidR="0013448C">
        <w:rPr>
          <w:rFonts w:ascii="黑体" w:eastAsia="黑体" w:hAnsi="黑体" w:cs="黑体" w:hint="eastAsia"/>
          <w:sz w:val="32"/>
          <w:szCs w:val="32"/>
        </w:rPr>
        <w:t>住宿预订</w:t>
      </w:r>
    </w:p>
    <w:p w:rsidR="0013448C" w:rsidRDefault="0013448C">
      <w:pPr>
        <w:snapToGrid w:val="0"/>
        <w:spacing w:line="580" w:lineRule="exact"/>
        <w:ind w:firstLineChars="200" w:firstLine="640"/>
        <w:rPr>
          <w:rFonts w:ascii="Times New Roman" w:eastAsia="仿宋" w:hAnsi="Times New Roman" w:cs="Times New Roman"/>
          <w:sz w:val="32"/>
          <w:szCs w:val="32"/>
        </w:rPr>
      </w:pPr>
      <w:r w:rsidRPr="0013448C">
        <w:rPr>
          <w:rFonts w:ascii="Times New Roman" w:eastAsia="仿宋" w:hAnsi="Times New Roman" w:cs="Times New Roman" w:hint="eastAsia"/>
          <w:sz w:val="32"/>
          <w:szCs w:val="32"/>
        </w:rPr>
        <w:t>会议</w:t>
      </w:r>
      <w:r w:rsidR="006F7D33">
        <w:rPr>
          <w:rFonts w:ascii="Times New Roman" w:eastAsia="仿宋" w:hAnsi="Times New Roman" w:cs="Times New Roman" w:hint="eastAsia"/>
          <w:sz w:val="32"/>
          <w:szCs w:val="32"/>
        </w:rPr>
        <w:t>承办方</w:t>
      </w:r>
      <w:r w:rsidR="00B87C24">
        <w:rPr>
          <w:rFonts w:ascii="Times New Roman" w:eastAsia="仿宋" w:hAnsi="Times New Roman" w:cs="Times New Roman" w:hint="eastAsia"/>
          <w:sz w:val="32"/>
          <w:szCs w:val="32"/>
        </w:rPr>
        <w:t>为各位代表预留了绍兴富悦温德姆酒店房间</w:t>
      </w:r>
      <w:r w:rsidR="00D458C4">
        <w:rPr>
          <w:rFonts w:ascii="Times New Roman" w:eastAsia="仿宋" w:hAnsi="Times New Roman" w:cs="Times New Roman" w:hint="eastAsia"/>
          <w:sz w:val="32"/>
          <w:szCs w:val="32"/>
        </w:rPr>
        <w:t>，可以通过下方的信息提前预定房间，先到先得。周边环境优美，交通及住宿便捷。</w:t>
      </w:r>
      <w:r w:rsidR="009F4223">
        <w:rPr>
          <w:rFonts w:ascii="Times New Roman" w:eastAsia="仿宋" w:hAnsi="Times New Roman" w:cs="Times New Roman" w:hint="eastAsia"/>
          <w:sz w:val="32"/>
          <w:szCs w:val="32"/>
        </w:rPr>
        <w:t>本次会议邀请北京航天翰文科技文化交流中心（普通合伙）进行会务等服务，如有相关问题可以联系</w:t>
      </w:r>
      <w:r w:rsidR="00BF1E13">
        <w:rPr>
          <w:rFonts w:ascii="Times New Roman" w:eastAsia="仿宋" w:hAnsi="Times New Roman" w:cs="Times New Roman" w:hint="eastAsia"/>
          <w:sz w:val="32"/>
          <w:szCs w:val="32"/>
        </w:rPr>
        <w:t>，具体联系方式见后面。</w:t>
      </w:r>
    </w:p>
    <w:p w:rsidR="009F4223" w:rsidRPr="0013448C" w:rsidRDefault="00932F46" w:rsidP="00932F46">
      <w:pPr>
        <w:snapToGrid w:val="0"/>
        <w:jc w:val="center"/>
        <w:rPr>
          <w:rFonts w:ascii="Times New Roman" w:eastAsia="仿宋" w:hAnsi="Times New Roman" w:cs="Times New Roman"/>
          <w:sz w:val="32"/>
          <w:szCs w:val="32"/>
        </w:rPr>
      </w:pPr>
      <w:r>
        <w:rPr>
          <w:rFonts w:ascii="Times New Roman" w:eastAsia="仿宋" w:hAnsi="Times New Roman" w:cs="Times New Roman" w:hint="eastAsia"/>
          <w:noProof/>
          <w:sz w:val="32"/>
          <w:szCs w:val="32"/>
        </w:rPr>
        <w:lastRenderedPageBreak/>
        <w:drawing>
          <wp:inline distT="0" distB="0" distL="0" distR="0">
            <wp:extent cx="1724693" cy="2764172"/>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export1741962031616.png"/>
                    <pic:cNvPicPr/>
                  </pic:nvPicPr>
                  <pic:blipFill rotWithShape="1">
                    <a:blip r:embed="rId9" cstate="print">
                      <a:extLst>
                        <a:ext uri="{28A0092B-C50C-407E-A947-70E740481C1C}">
                          <a14:useLocalDpi xmlns:a14="http://schemas.microsoft.com/office/drawing/2010/main" val="0"/>
                        </a:ext>
                      </a:extLst>
                    </a:blip>
                    <a:srcRect t="9899"/>
                    <a:stretch/>
                  </pic:blipFill>
                  <pic:spPr bwMode="auto">
                    <a:xfrm>
                      <a:off x="0" y="0"/>
                      <a:ext cx="1738067" cy="2785607"/>
                    </a:xfrm>
                    <a:prstGeom prst="rect">
                      <a:avLst/>
                    </a:prstGeom>
                    <a:ln>
                      <a:noFill/>
                    </a:ln>
                    <a:extLst>
                      <a:ext uri="{53640926-AAD7-44D8-BBD7-CCE9431645EC}">
                        <a14:shadowObscured xmlns:a14="http://schemas.microsoft.com/office/drawing/2010/main"/>
                      </a:ext>
                    </a:extLst>
                  </pic:spPr>
                </pic:pic>
              </a:graphicData>
            </a:graphic>
          </wp:inline>
        </w:drawing>
      </w: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七、联系方式</w:t>
      </w:r>
    </w:p>
    <w:p w:rsidR="00BA5798"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西北工业大学：</w:t>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王</w:t>
      </w:r>
      <w:r>
        <w:rPr>
          <w:rFonts w:ascii="Times New Roman" w:eastAsia="仿宋" w:hAnsi="Times New Roman" w:cs="Times New Roman" w:hint="eastAsia"/>
          <w:sz w:val="32"/>
          <w:szCs w:val="32"/>
        </w:rPr>
        <w:t xml:space="preserve">  </w:t>
      </w:r>
      <w:r>
        <w:rPr>
          <w:rFonts w:ascii="Times New Roman" w:eastAsia="仿宋" w:hAnsi="Times New Roman" w:cs="Times New Roman" w:hint="eastAsia"/>
          <w:sz w:val="32"/>
          <w:szCs w:val="32"/>
        </w:rPr>
        <w:t>姝</w:t>
      </w:r>
      <w:r>
        <w:rPr>
          <w:rFonts w:ascii="Times New Roman" w:eastAsia="仿宋" w:hAnsi="Times New Roman" w:cs="Times New Roman" w:hint="eastAsia"/>
          <w:sz w:val="32"/>
          <w:szCs w:val="32"/>
        </w:rPr>
        <w:t xml:space="preserve">  17791977351</w:t>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吕</w:t>
      </w:r>
      <w:r>
        <w:rPr>
          <w:rFonts w:ascii="Times New Roman" w:eastAsia="仿宋" w:hAnsi="Times New Roman" w:cs="Times New Roman" w:hint="eastAsia"/>
          <w:sz w:val="32"/>
          <w:szCs w:val="32"/>
        </w:rPr>
        <w:t xml:space="preserve">  </w:t>
      </w:r>
      <w:r>
        <w:rPr>
          <w:rFonts w:ascii="Times New Roman" w:eastAsia="仿宋" w:hAnsi="Times New Roman" w:cs="Times New Roman" w:hint="eastAsia"/>
          <w:sz w:val="32"/>
          <w:szCs w:val="32"/>
        </w:rPr>
        <w:t>翔</w:t>
      </w:r>
      <w:r>
        <w:rPr>
          <w:rFonts w:ascii="Times New Roman" w:eastAsia="仿宋" w:hAnsi="Times New Roman" w:cs="Times New Roman" w:hint="eastAsia"/>
          <w:sz w:val="32"/>
          <w:szCs w:val="32"/>
        </w:rPr>
        <w:t xml:space="preserve">  13519114625</w:t>
      </w:r>
    </w:p>
    <w:p w:rsidR="00BF1E13" w:rsidRDefault="00BF1E13">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陈</w:t>
      </w:r>
      <w:r>
        <w:rPr>
          <w:rFonts w:ascii="Times New Roman" w:eastAsia="仿宋" w:hAnsi="Times New Roman" w:cs="Times New Roman" w:hint="eastAsia"/>
          <w:sz w:val="32"/>
          <w:szCs w:val="32"/>
        </w:rPr>
        <w:t xml:space="preserve"> </w:t>
      </w:r>
      <w:r>
        <w:rPr>
          <w:rFonts w:ascii="Times New Roman" w:eastAsia="仿宋" w:hAnsi="Times New Roman" w:cs="Times New Roman"/>
          <w:sz w:val="32"/>
          <w:szCs w:val="32"/>
        </w:rPr>
        <w:t xml:space="preserve"> </w:t>
      </w:r>
      <w:r>
        <w:rPr>
          <w:rFonts w:ascii="Times New Roman" w:eastAsia="仿宋" w:hAnsi="Times New Roman" w:cs="Times New Roman" w:hint="eastAsia"/>
          <w:sz w:val="32"/>
          <w:szCs w:val="32"/>
        </w:rPr>
        <w:t>剑</w:t>
      </w:r>
      <w:r>
        <w:rPr>
          <w:rFonts w:ascii="Times New Roman" w:eastAsia="仿宋" w:hAnsi="Times New Roman" w:cs="Times New Roman" w:hint="eastAsia"/>
          <w:sz w:val="32"/>
          <w:szCs w:val="32"/>
        </w:rPr>
        <w:t xml:space="preserve"> </w:t>
      </w:r>
      <w:r>
        <w:rPr>
          <w:rFonts w:ascii="Times New Roman" w:eastAsia="仿宋" w:hAnsi="Times New Roman" w:cs="Times New Roman"/>
          <w:sz w:val="32"/>
          <w:szCs w:val="32"/>
        </w:rPr>
        <w:t xml:space="preserve"> </w:t>
      </w:r>
      <w:r>
        <w:rPr>
          <w:rFonts w:ascii="Times New Roman" w:eastAsia="仿宋" w:hAnsi="Times New Roman" w:cs="Times New Roman" w:hint="eastAsia"/>
          <w:sz w:val="32"/>
          <w:szCs w:val="32"/>
        </w:rPr>
        <w:t>13572848351</w:t>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魏祥庚</w:t>
      </w:r>
      <w:r>
        <w:rPr>
          <w:rFonts w:ascii="Times New Roman" w:eastAsia="仿宋" w:hAnsi="Times New Roman" w:cs="Times New Roman" w:hint="eastAsia"/>
          <w:sz w:val="32"/>
          <w:szCs w:val="32"/>
        </w:rPr>
        <w:t xml:space="preserve">  13572495641</w:t>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刘佩进</w:t>
      </w:r>
      <w:r>
        <w:rPr>
          <w:rFonts w:ascii="Times New Roman" w:eastAsia="仿宋" w:hAnsi="Times New Roman" w:cs="Times New Roman" w:hint="eastAsia"/>
          <w:sz w:val="32"/>
          <w:szCs w:val="32"/>
        </w:rPr>
        <w:t xml:space="preserve">  13572848372</w:t>
      </w:r>
    </w:p>
    <w:p w:rsidR="00BA5798" w:rsidRDefault="006F1C79">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北京理工大学：</w:t>
      </w:r>
      <w:r>
        <w:rPr>
          <w:rFonts w:ascii="Times New Roman" w:eastAsia="仿宋" w:hAnsi="Times New Roman" w:cs="Times New Roman"/>
          <w:sz w:val="32"/>
          <w:szCs w:val="32"/>
        </w:rPr>
        <w:tab/>
      </w:r>
      <w:r>
        <w:rPr>
          <w:rFonts w:ascii="Times New Roman" w:eastAsia="仿宋" w:hAnsi="Times New Roman" w:cs="Times New Roman"/>
          <w:sz w:val="32"/>
          <w:szCs w:val="32"/>
        </w:rPr>
        <w:tab/>
      </w:r>
      <w:r>
        <w:rPr>
          <w:rFonts w:ascii="Times New Roman" w:eastAsia="仿宋" w:hAnsi="Times New Roman" w:cs="Times New Roman"/>
          <w:sz w:val="32"/>
          <w:szCs w:val="32"/>
        </w:rPr>
        <w:tab/>
      </w:r>
      <w:r>
        <w:rPr>
          <w:rFonts w:ascii="Times New Roman" w:eastAsia="仿宋" w:hAnsi="Times New Roman" w:cs="Times New Roman"/>
          <w:sz w:val="32"/>
          <w:szCs w:val="32"/>
        </w:rPr>
        <w:tab/>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唐</w:t>
      </w:r>
      <w:r>
        <w:rPr>
          <w:rFonts w:ascii="Times New Roman" w:eastAsia="仿宋" w:hAnsi="Times New Roman" w:cs="Times New Roman" w:hint="eastAsia"/>
          <w:sz w:val="32"/>
          <w:szCs w:val="32"/>
        </w:rPr>
        <w:t xml:space="preserve">  </w:t>
      </w:r>
      <w:r>
        <w:rPr>
          <w:rFonts w:ascii="Times New Roman" w:eastAsia="仿宋" w:hAnsi="Times New Roman" w:cs="Times New Roman"/>
          <w:sz w:val="32"/>
          <w:szCs w:val="32"/>
        </w:rPr>
        <w:t>勇</w:t>
      </w:r>
      <w:r>
        <w:rPr>
          <w:rFonts w:ascii="Times New Roman" w:eastAsia="仿宋" w:hAnsi="Times New Roman" w:cs="Times New Roman" w:hint="eastAsia"/>
          <w:sz w:val="32"/>
          <w:szCs w:val="32"/>
        </w:rPr>
        <w:t xml:space="preserve"> </w:t>
      </w:r>
      <w:r>
        <w:rPr>
          <w:rFonts w:ascii="Times New Roman" w:eastAsia="仿宋" w:hAnsi="Times New Roman" w:cs="Times New Roman"/>
          <w:sz w:val="32"/>
          <w:szCs w:val="32"/>
        </w:rPr>
        <w:t>18810859236</w:t>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sz w:val="32"/>
          <w:szCs w:val="32"/>
        </w:rPr>
        <w:t>赵马杰</w:t>
      </w:r>
      <w:r>
        <w:rPr>
          <w:rFonts w:ascii="Times New Roman" w:eastAsia="仿宋" w:hAnsi="Times New Roman" w:cs="Times New Roman" w:hint="eastAsia"/>
          <w:sz w:val="32"/>
          <w:szCs w:val="32"/>
        </w:rPr>
        <w:t xml:space="preserve"> </w:t>
      </w:r>
      <w:r>
        <w:rPr>
          <w:rFonts w:ascii="Times New Roman" w:eastAsia="仿宋" w:hAnsi="Times New Roman" w:cs="Times New Roman"/>
          <w:sz w:val="32"/>
          <w:szCs w:val="32"/>
        </w:rPr>
        <w:t>13001902359</w:t>
      </w:r>
    </w:p>
    <w:p w:rsidR="00BA5798" w:rsidRDefault="006F1C79">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石保禄</w:t>
      </w:r>
      <w:r>
        <w:rPr>
          <w:rFonts w:ascii="Times New Roman" w:eastAsia="仿宋" w:hAnsi="Times New Roman" w:cs="Times New Roman"/>
          <w:sz w:val="32"/>
          <w:szCs w:val="32"/>
        </w:rPr>
        <w:t xml:space="preserve"> 13811210647</w:t>
      </w:r>
    </w:p>
    <w:p w:rsidR="00BF1E13" w:rsidRDefault="005E6DCA" w:rsidP="005E6DCA">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中国宇航学会：</w:t>
      </w:r>
    </w:p>
    <w:p w:rsidR="005E6DCA" w:rsidRDefault="00B01770" w:rsidP="00B01770">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hint="eastAsia"/>
          <w:sz w:val="32"/>
          <w:szCs w:val="32"/>
        </w:rPr>
        <w:t>陈文婷</w:t>
      </w:r>
      <w:r>
        <w:rPr>
          <w:rFonts w:ascii="Times New Roman" w:eastAsia="仿宋" w:hAnsi="Times New Roman" w:cs="Times New Roman" w:hint="eastAsia"/>
          <w:sz w:val="32"/>
          <w:szCs w:val="32"/>
        </w:rPr>
        <w:t xml:space="preserve"> 010-68372138</w:t>
      </w:r>
    </w:p>
    <w:p w:rsidR="00B01770" w:rsidRDefault="00B01770" w:rsidP="00B01770">
      <w:pPr>
        <w:snapToGrid w:val="0"/>
        <w:spacing w:line="580" w:lineRule="exact"/>
        <w:ind w:firstLineChars="900" w:firstLine="2880"/>
        <w:rPr>
          <w:rFonts w:ascii="Times New Roman" w:eastAsia="仿宋" w:hAnsi="Times New Roman" w:cs="Times New Roman"/>
          <w:sz w:val="32"/>
          <w:szCs w:val="32"/>
        </w:rPr>
      </w:pPr>
      <w:r>
        <w:rPr>
          <w:rFonts w:ascii="Times New Roman" w:eastAsia="仿宋" w:hAnsi="Times New Roman" w:cs="Times New Roman"/>
          <w:sz w:val="32"/>
          <w:szCs w:val="32"/>
        </w:rPr>
        <w:t xml:space="preserve">       </w:t>
      </w:r>
      <w:r>
        <w:rPr>
          <w:rFonts w:ascii="Times New Roman" w:eastAsia="仿宋" w:hAnsi="Times New Roman" w:cs="Times New Roman" w:hint="eastAsia"/>
          <w:sz w:val="32"/>
          <w:szCs w:val="32"/>
        </w:rPr>
        <w:t>15950501752</w:t>
      </w:r>
    </w:p>
    <w:p w:rsidR="005E6DCA" w:rsidRDefault="005E6DCA" w:rsidP="005E6DCA">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北京航天翰文科技文化交流中心：</w:t>
      </w:r>
    </w:p>
    <w:p w:rsidR="005E6DCA" w:rsidRDefault="00120DE4" w:rsidP="00E81B2E">
      <w:pPr>
        <w:snapToGrid w:val="0"/>
        <w:spacing w:line="58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 xml:space="preserve"> </w:t>
      </w:r>
      <w:r>
        <w:rPr>
          <w:rFonts w:ascii="Times New Roman" w:eastAsia="仿宋" w:hAnsi="Times New Roman" w:cs="Times New Roman"/>
          <w:sz w:val="32"/>
          <w:szCs w:val="32"/>
        </w:rPr>
        <w:t xml:space="preserve">              </w:t>
      </w:r>
      <w:r>
        <w:rPr>
          <w:rFonts w:ascii="Times New Roman" w:eastAsia="仿宋" w:hAnsi="Times New Roman" w:cs="Times New Roman" w:hint="eastAsia"/>
          <w:sz w:val="32"/>
          <w:szCs w:val="32"/>
        </w:rPr>
        <w:t>郭雨晴</w:t>
      </w:r>
      <w:r>
        <w:rPr>
          <w:rFonts w:ascii="Times New Roman" w:eastAsia="仿宋" w:hAnsi="Times New Roman" w:cs="Times New Roman" w:hint="eastAsia"/>
          <w:sz w:val="32"/>
          <w:szCs w:val="32"/>
        </w:rPr>
        <w:t xml:space="preserve"> 15101595212</w:t>
      </w:r>
    </w:p>
    <w:p w:rsidR="00BA5798" w:rsidRDefault="006F1C79">
      <w:pPr>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八、会议地点及会务说明</w:t>
      </w:r>
    </w:p>
    <w:p w:rsidR="00BA5798" w:rsidRDefault="006F1C79">
      <w:pPr>
        <w:snapToGrid w:val="0"/>
        <w:spacing w:line="580" w:lineRule="exact"/>
        <w:ind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会议地点：浙江</w:t>
      </w:r>
      <w:r w:rsidR="00CD1518">
        <w:rPr>
          <w:rFonts w:ascii="Times New Roman" w:eastAsia="仿宋" w:hAnsi="Times New Roman" w:cs="Times New Roman" w:hint="eastAsia"/>
          <w:sz w:val="32"/>
          <w:szCs w:val="32"/>
        </w:rPr>
        <w:t>绍兴富悦温德姆酒店</w:t>
      </w:r>
    </w:p>
    <w:p w:rsidR="00BA5798" w:rsidRDefault="006F1C79">
      <w:pPr>
        <w:snapToGrid w:val="0"/>
        <w:spacing w:line="580" w:lineRule="exact"/>
        <w:ind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酒店位置：</w:t>
      </w:r>
      <w:r w:rsidR="00CD1518">
        <w:rPr>
          <w:rFonts w:ascii="Times New Roman" w:eastAsia="仿宋" w:hAnsi="Times New Roman" w:cs="Times New Roman" w:hint="eastAsia"/>
          <w:sz w:val="32"/>
          <w:szCs w:val="32"/>
        </w:rPr>
        <w:t>浙江省绍兴市</w:t>
      </w:r>
      <w:r>
        <w:rPr>
          <w:rFonts w:ascii="Times New Roman" w:eastAsia="仿宋" w:hAnsi="Times New Roman" w:cs="Times New Roman" w:hint="eastAsia"/>
          <w:sz w:val="32"/>
          <w:szCs w:val="32"/>
        </w:rPr>
        <w:t>柯桥区群贤路</w:t>
      </w:r>
      <w:r w:rsidR="00CD1518">
        <w:rPr>
          <w:rFonts w:ascii="Times New Roman" w:eastAsia="仿宋" w:hAnsi="Times New Roman" w:cs="Times New Roman" w:hint="eastAsia"/>
          <w:sz w:val="32"/>
          <w:szCs w:val="32"/>
        </w:rPr>
        <w:t>与湖东路交叉口北岸</w:t>
      </w:r>
      <w:r>
        <w:rPr>
          <w:rFonts w:ascii="Times New Roman" w:eastAsia="仿宋" w:hAnsi="Times New Roman" w:cs="Times New Roman" w:hint="eastAsia"/>
          <w:sz w:val="32"/>
          <w:szCs w:val="32"/>
        </w:rPr>
        <w:t>。距离绍兴北站</w:t>
      </w:r>
      <w:r>
        <w:rPr>
          <w:rFonts w:ascii="Times New Roman" w:eastAsia="仿宋" w:hAnsi="Times New Roman" w:cs="Times New Roman" w:hint="eastAsia"/>
          <w:sz w:val="32"/>
          <w:szCs w:val="32"/>
        </w:rPr>
        <w:t>6.4</w:t>
      </w:r>
      <w:r>
        <w:rPr>
          <w:rFonts w:ascii="Times New Roman" w:eastAsia="仿宋" w:hAnsi="Times New Roman" w:cs="Times New Roman" w:hint="eastAsia"/>
          <w:sz w:val="32"/>
          <w:szCs w:val="32"/>
        </w:rPr>
        <w:t>公里，驾车约</w:t>
      </w:r>
      <w:r>
        <w:rPr>
          <w:rFonts w:ascii="Times New Roman" w:eastAsia="仿宋" w:hAnsi="Times New Roman" w:cs="Times New Roman" w:hint="eastAsia"/>
          <w:sz w:val="32"/>
          <w:szCs w:val="32"/>
        </w:rPr>
        <w:t>20</w:t>
      </w:r>
      <w:r>
        <w:rPr>
          <w:rFonts w:ascii="Times New Roman" w:eastAsia="仿宋" w:hAnsi="Times New Roman" w:cs="Times New Roman" w:hint="eastAsia"/>
          <w:sz w:val="32"/>
          <w:szCs w:val="32"/>
        </w:rPr>
        <w:t>分钟；绍兴站</w:t>
      </w:r>
      <w:r>
        <w:rPr>
          <w:rFonts w:ascii="Times New Roman" w:eastAsia="仿宋" w:hAnsi="Times New Roman" w:cs="Times New Roman" w:hint="eastAsia"/>
          <w:sz w:val="32"/>
          <w:szCs w:val="32"/>
        </w:rPr>
        <w:t>13</w:t>
      </w:r>
      <w:r>
        <w:rPr>
          <w:rFonts w:ascii="Times New Roman" w:eastAsia="仿宋" w:hAnsi="Times New Roman" w:cs="Times New Roman" w:hint="eastAsia"/>
          <w:sz w:val="32"/>
          <w:szCs w:val="32"/>
        </w:rPr>
        <w:t>公里，约</w:t>
      </w:r>
      <w:r>
        <w:rPr>
          <w:rFonts w:ascii="Times New Roman" w:eastAsia="仿宋" w:hAnsi="Times New Roman" w:cs="Times New Roman" w:hint="eastAsia"/>
          <w:sz w:val="32"/>
          <w:szCs w:val="32"/>
        </w:rPr>
        <w:t>26</w:t>
      </w:r>
      <w:r>
        <w:rPr>
          <w:rFonts w:ascii="Times New Roman" w:eastAsia="仿宋" w:hAnsi="Times New Roman" w:cs="Times New Roman" w:hint="eastAsia"/>
          <w:sz w:val="32"/>
          <w:szCs w:val="32"/>
        </w:rPr>
        <w:t>分；杭州萧山机场</w:t>
      </w:r>
      <w:r>
        <w:rPr>
          <w:rFonts w:ascii="Times New Roman" w:eastAsia="仿宋" w:hAnsi="Times New Roman" w:cs="Times New Roman" w:hint="eastAsia"/>
          <w:sz w:val="32"/>
          <w:szCs w:val="32"/>
        </w:rPr>
        <w:t>37</w:t>
      </w:r>
      <w:r>
        <w:rPr>
          <w:rFonts w:ascii="Times New Roman" w:eastAsia="仿宋" w:hAnsi="Times New Roman" w:cs="Times New Roman" w:hint="eastAsia"/>
          <w:sz w:val="32"/>
          <w:szCs w:val="32"/>
        </w:rPr>
        <w:t>公里，约</w:t>
      </w:r>
      <w:r>
        <w:rPr>
          <w:rFonts w:ascii="Times New Roman" w:eastAsia="仿宋" w:hAnsi="Times New Roman" w:cs="Times New Roman" w:hint="eastAsia"/>
          <w:sz w:val="32"/>
          <w:szCs w:val="32"/>
        </w:rPr>
        <w:t>41</w:t>
      </w:r>
      <w:r>
        <w:rPr>
          <w:rFonts w:ascii="Times New Roman" w:eastAsia="仿宋" w:hAnsi="Times New Roman" w:cs="Times New Roman" w:hint="eastAsia"/>
          <w:sz w:val="32"/>
          <w:szCs w:val="32"/>
        </w:rPr>
        <w:t>分钟。</w:t>
      </w:r>
    </w:p>
    <w:p w:rsidR="00BA5798" w:rsidRDefault="006F1C79">
      <w:pPr>
        <w:snapToGrid w:val="0"/>
        <w:spacing w:line="580" w:lineRule="exact"/>
        <w:ind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本次会议拟设技术展会，邀请高校、科研院所及企业等相关单位展示技术研究与产品开发成果，促进产学研对接交流，赋能空天动力高质量发展。意向参展单位可联系：刘老师（</w:t>
      </w:r>
      <w:r>
        <w:rPr>
          <w:rFonts w:ascii="Times New Roman" w:eastAsia="仿宋" w:hAnsi="Times New Roman" w:cs="Times New Roman" w:hint="eastAsia"/>
          <w:sz w:val="32"/>
          <w:szCs w:val="32"/>
        </w:rPr>
        <w:t>13572848372</w:t>
      </w:r>
      <w:r>
        <w:rPr>
          <w:rFonts w:ascii="Times New Roman" w:eastAsia="仿宋" w:hAnsi="Times New Roman" w:cs="Times New Roman" w:hint="eastAsia"/>
          <w:sz w:val="32"/>
          <w:szCs w:val="32"/>
        </w:rPr>
        <w:t>）、魏老师（</w:t>
      </w:r>
      <w:r>
        <w:rPr>
          <w:rFonts w:ascii="Times New Roman" w:eastAsia="仿宋" w:hAnsi="Times New Roman" w:cs="Times New Roman" w:hint="eastAsia"/>
          <w:sz w:val="32"/>
          <w:szCs w:val="32"/>
        </w:rPr>
        <w:t>13572495641</w:t>
      </w:r>
      <w:r>
        <w:rPr>
          <w:rFonts w:ascii="Times New Roman" w:eastAsia="仿宋" w:hAnsi="Times New Roman" w:cs="Times New Roman" w:hint="eastAsia"/>
          <w:sz w:val="32"/>
          <w:szCs w:val="32"/>
        </w:rPr>
        <w:t>）。</w:t>
      </w:r>
    </w:p>
    <w:p w:rsidR="00BA5798" w:rsidRDefault="006F1C79">
      <w:pPr>
        <w:snapToGrid w:val="0"/>
        <w:spacing w:line="580" w:lineRule="exact"/>
        <w:ind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有关会议最新信息，请关注</w:t>
      </w:r>
      <w:r>
        <w:rPr>
          <w:rFonts w:ascii="Times New Roman" w:eastAsia="仿宋" w:hAnsi="Times New Roman" w:cs="Times New Roman" w:hint="eastAsia"/>
          <w:b/>
          <w:bCs/>
          <w:sz w:val="32"/>
          <w:szCs w:val="32"/>
        </w:rPr>
        <w:t>中国宇航学会网站和微信公众号</w:t>
      </w:r>
      <w:r>
        <w:rPr>
          <w:rFonts w:ascii="Times New Roman" w:eastAsia="仿宋" w:hAnsi="Times New Roman" w:cs="Times New Roman" w:hint="eastAsia"/>
          <w:sz w:val="32"/>
          <w:szCs w:val="32"/>
        </w:rPr>
        <w:t>，诚邀各位专家学者、研究人员、学生及相关人员参会。</w:t>
      </w:r>
    </w:p>
    <w:p w:rsidR="00BA5798" w:rsidRDefault="00BA5798">
      <w:pPr>
        <w:snapToGrid w:val="0"/>
        <w:spacing w:line="580" w:lineRule="exact"/>
        <w:ind w:firstLine="640"/>
        <w:rPr>
          <w:rFonts w:ascii="Times New Roman" w:eastAsia="仿宋" w:hAnsi="Times New Roman" w:cs="Times New Roman"/>
          <w:sz w:val="32"/>
          <w:szCs w:val="32"/>
        </w:rPr>
      </w:pPr>
    </w:p>
    <w:p w:rsidR="00BA5798" w:rsidRDefault="00BA5798">
      <w:pPr>
        <w:pStyle w:val="p0"/>
        <w:snapToGrid w:val="0"/>
        <w:spacing w:before="100" w:after="100" w:line="580" w:lineRule="exact"/>
        <w:jc w:val="right"/>
        <w:rPr>
          <w:rFonts w:ascii="仿宋" w:eastAsia="仿宋" w:hAnsi="仿宋"/>
          <w:kern w:val="2"/>
          <w:sz w:val="32"/>
          <w:szCs w:val="32"/>
        </w:rPr>
      </w:pPr>
    </w:p>
    <w:p w:rsidR="00BA5798" w:rsidRDefault="006F1C79">
      <w:pPr>
        <w:pStyle w:val="p0"/>
        <w:snapToGrid w:val="0"/>
        <w:spacing w:before="100" w:after="100" w:line="580" w:lineRule="exact"/>
        <w:jc w:val="right"/>
        <w:rPr>
          <w:rFonts w:ascii="仿宋" w:eastAsia="仿宋" w:hAnsi="仿宋"/>
          <w:kern w:val="2"/>
          <w:sz w:val="32"/>
          <w:szCs w:val="32"/>
        </w:rPr>
      </w:pPr>
      <w:r>
        <w:rPr>
          <w:rFonts w:ascii="仿宋" w:eastAsia="仿宋" w:hAnsi="仿宋" w:hint="eastAsia"/>
          <w:kern w:val="2"/>
          <w:sz w:val="32"/>
          <w:szCs w:val="32"/>
        </w:rPr>
        <w:t>中国宇航学会空天动力燃烧与传热专业委员会</w:t>
      </w:r>
    </w:p>
    <w:p w:rsidR="00BA5798" w:rsidRDefault="006F1C79">
      <w:pPr>
        <w:pStyle w:val="p0"/>
        <w:snapToGrid w:val="0"/>
        <w:spacing w:before="100" w:after="100" w:line="580" w:lineRule="exact"/>
        <w:ind w:firstLineChars="1300" w:firstLine="4160"/>
        <w:rPr>
          <w:rFonts w:ascii="仿宋" w:eastAsia="仿宋" w:hAnsi="仿宋"/>
          <w:kern w:val="2"/>
          <w:sz w:val="32"/>
          <w:szCs w:val="32"/>
        </w:rPr>
      </w:pPr>
      <w:r>
        <w:rPr>
          <w:rFonts w:ascii="仿宋" w:eastAsia="仿宋" w:hAnsi="仿宋" w:hint="eastAsia"/>
          <w:kern w:val="2"/>
          <w:sz w:val="32"/>
          <w:szCs w:val="32"/>
        </w:rPr>
        <w:t xml:space="preserve">（中国宇航学会代章）  </w:t>
      </w:r>
    </w:p>
    <w:p w:rsidR="00BA5798" w:rsidRDefault="006F1C79">
      <w:pPr>
        <w:pStyle w:val="p0"/>
        <w:snapToGrid w:val="0"/>
        <w:spacing w:before="100" w:after="100" w:line="580" w:lineRule="exact"/>
        <w:rPr>
          <w:rFonts w:ascii="仿宋" w:eastAsia="仿宋" w:hAnsi="仿宋"/>
          <w:sz w:val="32"/>
          <w:szCs w:val="32"/>
        </w:rPr>
      </w:pPr>
      <w:r>
        <w:rPr>
          <w:rFonts w:ascii="仿宋" w:eastAsia="仿宋" w:hAnsi="仿宋" w:hint="eastAsia"/>
          <w:kern w:val="2"/>
          <w:sz w:val="32"/>
          <w:szCs w:val="32"/>
        </w:rPr>
        <w:t xml:space="preserve"> </w:t>
      </w:r>
      <w:r>
        <w:rPr>
          <w:rFonts w:ascii="仿宋" w:eastAsia="仿宋" w:hAnsi="仿宋"/>
          <w:kern w:val="2"/>
          <w:sz w:val="32"/>
          <w:szCs w:val="32"/>
        </w:rPr>
        <w:t xml:space="preserve">                           </w:t>
      </w:r>
      <w:r>
        <w:rPr>
          <w:rFonts w:ascii="仿宋" w:eastAsia="仿宋" w:hAnsi="仿宋"/>
          <w:sz w:val="32"/>
          <w:szCs w:val="32"/>
        </w:rPr>
        <w:t>202</w:t>
      </w:r>
      <w:r>
        <w:rPr>
          <w:rFonts w:ascii="仿宋" w:eastAsia="仿宋" w:hAnsi="仿宋" w:hint="eastAsia"/>
          <w:sz w:val="32"/>
          <w:szCs w:val="32"/>
        </w:rPr>
        <w:t>5年0</w:t>
      </w:r>
      <w:r w:rsidR="00C629EA">
        <w:rPr>
          <w:rFonts w:ascii="仿宋" w:eastAsia="仿宋" w:hAnsi="仿宋" w:hint="eastAsia"/>
          <w:sz w:val="32"/>
          <w:szCs w:val="32"/>
        </w:rPr>
        <w:t>3</w:t>
      </w:r>
      <w:r>
        <w:rPr>
          <w:rFonts w:ascii="仿宋" w:eastAsia="仿宋" w:hAnsi="仿宋" w:hint="eastAsia"/>
          <w:sz w:val="32"/>
          <w:szCs w:val="32"/>
        </w:rPr>
        <w:t>月</w:t>
      </w:r>
      <w:r w:rsidR="00C629EA">
        <w:rPr>
          <w:rFonts w:ascii="仿宋" w:eastAsia="仿宋" w:hAnsi="仿宋" w:hint="eastAsia"/>
          <w:sz w:val="32"/>
          <w:szCs w:val="32"/>
        </w:rPr>
        <w:t>18</w:t>
      </w:r>
      <w:r>
        <w:rPr>
          <w:rFonts w:ascii="仿宋" w:eastAsia="仿宋" w:hAnsi="仿宋" w:hint="eastAsia"/>
          <w:sz w:val="32"/>
          <w:szCs w:val="32"/>
        </w:rPr>
        <w:t>日</w:t>
      </w:r>
    </w:p>
    <w:p w:rsidR="00BA5798" w:rsidRDefault="00BA5798" w:rsidP="00013B96">
      <w:pPr>
        <w:pStyle w:val="p0"/>
        <w:snapToGrid w:val="0"/>
        <w:spacing w:before="100" w:after="100" w:line="580" w:lineRule="exact"/>
        <w:rPr>
          <w:rFonts w:ascii="宋体" w:hAnsi="宋体" w:cs="宋体"/>
        </w:rPr>
      </w:pPr>
    </w:p>
    <w:sectPr w:rsidR="00BA5798">
      <w:footerReference w:type="default" r:id="rId10"/>
      <w:pgSz w:w="11906" w:h="16838"/>
      <w:pgMar w:top="1440" w:right="1587" w:bottom="1440" w:left="1587" w:header="851" w:footer="992" w:gutter="0"/>
      <w:pgNumType w:fmt="numberInDash"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F54" w:rsidRDefault="00C64F54">
      <w:r>
        <w:separator/>
      </w:r>
    </w:p>
  </w:endnote>
  <w:endnote w:type="continuationSeparator" w:id="0">
    <w:p w:rsidR="00C64F54" w:rsidRDefault="00C64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小标宋">
    <w:altName w:val="微软雅黑"/>
    <w:charset w:val="86"/>
    <w:family w:val="script"/>
    <w:pitch w:val="default"/>
    <w:sig w:usb0="00000000" w:usb1="00000000" w:usb2="00000010" w:usb3="00000000" w:csb0="00040000" w:csb1="00000000"/>
  </w:font>
  <w:font w:name="华文中宋">
    <w:altName w:val="汉仪中黑 197"/>
    <w:charset w:val="86"/>
    <w:family w:val="auto"/>
    <w:pitch w:val="variable"/>
    <w:sig w:usb0="00000000"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798" w:rsidRDefault="006F1C79">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5798" w:rsidRDefault="006F1C79">
                          <w:pPr>
                            <w:pStyle w:val="Footer"/>
                            <w:rPr>
                              <w:rFonts w:ascii="Times New Roman" w:hAnsi="Times New Roman" w:cs="Times New Roman"/>
                              <w:sz w:val="24"/>
                              <w:szCs w:val="24"/>
                            </w:rPr>
                          </w:pP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  \* MERGEFORMAT </w:instrText>
                          </w:r>
                          <w:r>
                            <w:rPr>
                              <w:rFonts w:ascii="Times New Roman" w:hAnsi="Times New Roman" w:cs="Times New Roman" w:hint="eastAsia"/>
                              <w:sz w:val="24"/>
                              <w:szCs w:val="24"/>
                            </w:rPr>
                            <w:fldChar w:fldCharType="separate"/>
                          </w:r>
                          <w:r w:rsidR="00487EFB">
                            <w:rPr>
                              <w:rFonts w:ascii="Times New Roman" w:hAnsi="Times New Roman" w:cs="Times New Roman"/>
                              <w:noProof/>
                              <w:sz w:val="24"/>
                              <w:szCs w:val="24"/>
                            </w:rPr>
                            <w:t>- 3 -</w:t>
                          </w:r>
                          <w:r>
                            <w:rPr>
                              <w:rFonts w:ascii="Times New Roman" w:hAnsi="Times New Roman" w:cs="Times New Roman"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BA5798" w:rsidRDefault="006F1C79">
                    <w:pPr>
                      <w:pStyle w:val="Footer"/>
                      <w:rPr>
                        <w:rFonts w:ascii="Times New Roman" w:hAnsi="Times New Roman" w:cs="Times New Roman"/>
                        <w:sz w:val="24"/>
                        <w:szCs w:val="24"/>
                      </w:rPr>
                    </w:pP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  \* MERGEFORMAT </w:instrText>
                    </w:r>
                    <w:r>
                      <w:rPr>
                        <w:rFonts w:ascii="Times New Roman" w:hAnsi="Times New Roman" w:cs="Times New Roman" w:hint="eastAsia"/>
                        <w:sz w:val="24"/>
                        <w:szCs w:val="24"/>
                      </w:rPr>
                      <w:fldChar w:fldCharType="separate"/>
                    </w:r>
                    <w:r w:rsidR="00487EFB">
                      <w:rPr>
                        <w:rFonts w:ascii="Times New Roman" w:hAnsi="Times New Roman" w:cs="Times New Roman"/>
                        <w:noProof/>
                        <w:sz w:val="24"/>
                        <w:szCs w:val="24"/>
                      </w:rPr>
                      <w:t>- 3 -</w:t>
                    </w:r>
                    <w:r>
                      <w:rPr>
                        <w:rFonts w:ascii="Times New Roman" w:hAnsi="Times New Roman" w:cs="Times New Roman"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F54" w:rsidRDefault="00C64F54">
      <w:r>
        <w:separator/>
      </w:r>
    </w:p>
  </w:footnote>
  <w:footnote w:type="continuationSeparator" w:id="0">
    <w:p w:rsidR="00C64F54" w:rsidRDefault="00C64F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mYmUxYjI1ZDEwZDFlMDAzYzY1ZDdkNzRhMjc1YzQifQ=="/>
  </w:docVars>
  <w:rsids>
    <w:rsidRoot w:val="00DD5452"/>
    <w:rsid w:val="00013B96"/>
    <w:rsid w:val="0002497E"/>
    <w:rsid w:val="000465A0"/>
    <w:rsid w:val="0004689B"/>
    <w:rsid w:val="00092A0B"/>
    <w:rsid w:val="000B0FC8"/>
    <w:rsid w:val="000B5C52"/>
    <w:rsid w:val="000F0BDC"/>
    <w:rsid w:val="000F5DF2"/>
    <w:rsid w:val="00111076"/>
    <w:rsid w:val="001209DC"/>
    <w:rsid w:val="00120DE4"/>
    <w:rsid w:val="0013448C"/>
    <w:rsid w:val="00177C46"/>
    <w:rsid w:val="0019086D"/>
    <w:rsid w:val="001B234C"/>
    <w:rsid w:val="001C5616"/>
    <w:rsid w:val="001D3E10"/>
    <w:rsid w:val="001F3443"/>
    <w:rsid w:val="00207852"/>
    <w:rsid w:val="0023401F"/>
    <w:rsid w:val="002832AA"/>
    <w:rsid w:val="002A5D10"/>
    <w:rsid w:val="002D35F3"/>
    <w:rsid w:val="002E327B"/>
    <w:rsid w:val="0030520A"/>
    <w:rsid w:val="00316933"/>
    <w:rsid w:val="00321807"/>
    <w:rsid w:val="003358EE"/>
    <w:rsid w:val="0036475F"/>
    <w:rsid w:val="003A1C67"/>
    <w:rsid w:val="003F7D17"/>
    <w:rsid w:val="003F7D70"/>
    <w:rsid w:val="0041469F"/>
    <w:rsid w:val="004352C6"/>
    <w:rsid w:val="004413EC"/>
    <w:rsid w:val="00443FE4"/>
    <w:rsid w:val="004564FC"/>
    <w:rsid w:val="00461CD8"/>
    <w:rsid w:val="004724B8"/>
    <w:rsid w:val="00487EFB"/>
    <w:rsid w:val="004D664C"/>
    <w:rsid w:val="004E4070"/>
    <w:rsid w:val="005009FE"/>
    <w:rsid w:val="00531524"/>
    <w:rsid w:val="00571EE8"/>
    <w:rsid w:val="00592924"/>
    <w:rsid w:val="005A0CFA"/>
    <w:rsid w:val="005A2409"/>
    <w:rsid w:val="005B4B2C"/>
    <w:rsid w:val="005E6DCA"/>
    <w:rsid w:val="005F1C5E"/>
    <w:rsid w:val="0061732F"/>
    <w:rsid w:val="006173CA"/>
    <w:rsid w:val="00645DC4"/>
    <w:rsid w:val="006A6173"/>
    <w:rsid w:val="006B681B"/>
    <w:rsid w:val="006B78D5"/>
    <w:rsid w:val="006C4ECC"/>
    <w:rsid w:val="006E6EB8"/>
    <w:rsid w:val="006F1C79"/>
    <w:rsid w:val="006F33B3"/>
    <w:rsid w:val="006F7D33"/>
    <w:rsid w:val="00705352"/>
    <w:rsid w:val="00760C07"/>
    <w:rsid w:val="0077348B"/>
    <w:rsid w:val="007832FD"/>
    <w:rsid w:val="007E1A14"/>
    <w:rsid w:val="007E3026"/>
    <w:rsid w:val="007F7EE5"/>
    <w:rsid w:val="00801B5B"/>
    <w:rsid w:val="00824454"/>
    <w:rsid w:val="00824668"/>
    <w:rsid w:val="008370CC"/>
    <w:rsid w:val="00855FF7"/>
    <w:rsid w:val="008B79BB"/>
    <w:rsid w:val="008D08E2"/>
    <w:rsid w:val="008F7C16"/>
    <w:rsid w:val="0090668D"/>
    <w:rsid w:val="00932F46"/>
    <w:rsid w:val="0093713E"/>
    <w:rsid w:val="009A54F3"/>
    <w:rsid w:val="009C0456"/>
    <w:rsid w:val="009C3657"/>
    <w:rsid w:val="009C6D5C"/>
    <w:rsid w:val="009F4223"/>
    <w:rsid w:val="00A23684"/>
    <w:rsid w:val="00A44B52"/>
    <w:rsid w:val="00A5088B"/>
    <w:rsid w:val="00A763FF"/>
    <w:rsid w:val="00AF25D5"/>
    <w:rsid w:val="00B01770"/>
    <w:rsid w:val="00B10E02"/>
    <w:rsid w:val="00B43023"/>
    <w:rsid w:val="00B4624A"/>
    <w:rsid w:val="00B71CCA"/>
    <w:rsid w:val="00B87C24"/>
    <w:rsid w:val="00BA069F"/>
    <w:rsid w:val="00BA5798"/>
    <w:rsid w:val="00BB30D9"/>
    <w:rsid w:val="00BD6DF8"/>
    <w:rsid w:val="00BF1E13"/>
    <w:rsid w:val="00C25CC3"/>
    <w:rsid w:val="00C31983"/>
    <w:rsid w:val="00C50FC9"/>
    <w:rsid w:val="00C629EA"/>
    <w:rsid w:val="00C64F54"/>
    <w:rsid w:val="00CA0F9E"/>
    <w:rsid w:val="00CA2E7A"/>
    <w:rsid w:val="00CD1518"/>
    <w:rsid w:val="00CE602C"/>
    <w:rsid w:val="00D110AD"/>
    <w:rsid w:val="00D2360E"/>
    <w:rsid w:val="00D458C4"/>
    <w:rsid w:val="00DA28C6"/>
    <w:rsid w:val="00DC5074"/>
    <w:rsid w:val="00DD5452"/>
    <w:rsid w:val="00DE3215"/>
    <w:rsid w:val="00E24033"/>
    <w:rsid w:val="00E4433F"/>
    <w:rsid w:val="00E81B2E"/>
    <w:rsid w:val="00E83E0F"/>
    <w:rsid w:val="00F0561C"/>
    <w:rsid w:val="00F13A53"/>
    <w:rsid w:val="00F27955"/>
    <w:rsid w:val="00F74F01"/>
    <w:rsid w:val="00F76A61"/>
    <w:rsid w:val="00F8467A"/>
    <w:rsid w:val="00FD26B4"/>
    <w:rsid w:val="00FE119C"/>
    <w:rsid w:val="00FE4BFF"/>
    <w:rsid w:val="04140CAB"/>
    <w:rsid w:val="071B1737"/>
    <w:rsid w:val="088B43BE"/>
    <w:rsid w:val="0A80071D"/>
    <w:rsid w:val="0B025C53"/>
    <w:rsid w:val="0B463A05"/>
    <w:rsid w:val="0D440F19"/>
    <w:rsid w:val="0FA50F80"/>
    <w:rsid w:val="17D91BD5"/>
    <w:rsid w:val="1E5C55E9"/>
    <w:rsid w:val="1F58188C"/>
    <w:rsid w:val="227C216E"/>
    <w:rsid w:val="23EB6DB1"/>
    <w:rsid w:val="26C02D7E"/>
    <w:rsid w:val="27AA4C1B"/>
    <w:rsid w:val="27B622ED"/>
    <w:rsid w:val="2BEE593E"/>
    <w:rsid w:val="2E50009E"/>
    <w:rsid w:val="308E3022"/>
    <w:rsid w:val="344A15C6"/>
    <w:rsid w:val="379B4BFA"/>
    <w:rsid w:val="393C1FC7"/>
    <w:rsid w:val="3A155BD2"/>
    <w:rsid w:val="3A362570"/>
    <w:rsid w:val="3A8D5509"/>
    <w:rsid w:val="3CD72BA0"/>
    <w:rsid w:val="3F1B79AE"/>
    <w:rsid w:val="42087805"/>
    <w:rsid w:val="423D2805"/>
    <w:rsid w:val="4A513CC7"/>
    <w:rsid w:val="4DC0379E"/>
    <w:rsid w:val="4E8B0FEB"/>
    <w:rsid w:val="4F0C0BD6"/>
    <w:rsid w:val="525F1A02"/>
    <w:rsid w:val="5D2A6169"/>
    <w:rsid w:val="5E1831B8"/>
    <w:rsid w:val="63CF5A27"/>
    <w:rsid w:val="67550FD9"/>
    <w:rsid w:val="6E166837"/>
    <w:rsid w:val="74D220C3"/>
    <w:rsid w:val="75710689"/>
    <w:rsid w:val="75F24A2F"/>
    <w:rsid w:val="770828D0"/>
    <w:rsid w:val="77696F8E"/>
    <w:rsid w:val="77E50F42"/>
    <w:rsid w:val="7BE90E62"/>
    <w:rsid w:val="7F234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90F8B2E"/>
  <w15:docId w15:val="{9DB5D341-DFCF-4F38-8C95-68BFFF3B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link w:val="TitleChar"/>
    <w:uiPriority w:val="10"/>
    <w:qFormat/>
    <w:pPr>
      <w:spacing w:before="240" w:after="60"/>
      <w:jc w:val="center"/>
      <w:outlineLvl w:val="0"/>
    </w:pPr>
    <w:rPr>
      <w:rFonts w:ascii="Cambria" w:eastAsia="宋体" w:hAnsi="Cambria" w:cs="Times New Roman"/>
      <w:b/>
      <w:bCs/>
      <w:sz w:val="32"/>
      <w:szCs w:val="32"/>
    </w:rPr>
  </w:style>
  <w:style w:type="character" w:styleId="Hyperlink">
    <w:name w:val="Hyperlink"/>
    <w:basedOn w:val="DefaultParagraphFont"/>
    <w:uiPriority w:val="99"/>
    <w:semiHidden/>
    <w:unhideWhenUsed/>
    <w:qFormat/>
    <w:rPr>
      <w:color w:val="0000FF"/>
      <w:u w:val="single"/>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0">
    <w:name w:val="p0"/>
    <w:basedOn w:val="Normal"/>
    <w:qFormat/>
    <w:pPr>
      <w:widowControl/>
    </w:pPr>
    <w:rPr>
      <w:rFonts w:ascii="Times New Roman" w:eastAsia="宋体" w:hAnsi="Times New Roman" w:cs="Times New Roman"/>
      <w:kern w:val="0"/>
      <w:szCs w:val="21"/>
    </w:rPr>
  </w:style>
  <w:style w:type="paragraph" w:customStyle="1" w:styleId="Style10">
    <w:name w:val="_Style 10"/>
    <w:basedOn w:val="Normal"/>
    <w:next w:val="1"/>
    <w:uiPriority w:val="34"/>
    <w:qFormat/>
    <w:pPr>
      <w:ind w:firstLineChars="200" w:firstLine="420"/>
    </w:pPr>
    <w:rPr>
      <w:rFonts w:ascii="Times New Roman" w:eastAsia="宋体" w:hAnsi="Times New Roman" w:cs="Times New Roman"/>
      <w:szCs w:val="24"/>
    </w:rPr>
  </w:style>
  <w:style w:type="paragraph" w:customStyle="1" w:styleId="1">
    <w:name w:val="列表段落1"/>
    <w:basedOn w:val="Normal"/>
    <w:uiPriority w:val="34"/>
    <w:qFormat/>
    <w:pPr>
      <w:ind w:firstLineChars="200" w:firstLine="420"/>
    </w:pPr>
  </w:style>
  <w:style w:type="character" w:customStyle="1" w:styleId="a">
    <w:name w:val="标题 字符"/>
    <w:basedOn w:val="DefaultParagraphFont"/>
    <w:uiPriority w:val="10"/>
    <w:qFormat/>
    <w:rPr>
      <w:rFonts w:asciiTheme="majorHAnsi" w:eastAsiaTheme="majorEastAsia" w:hAnsiTheme="majorHAnsi" w:cstheme="majorBidi"/>
      <w:b/>
      <w:bCs/>
      <w:sz w:val="32"/>
      <w:szCs w:val="32"/>
    </w:rPr>
  </w:style>
  <w:style w:type="character" w:customStyle="1" w:styleId="TitleChar">
    <w:name w:val="Title Char"/>
    <w:link w:val="Title"/>
    <w:uiPriority w:val="10"/>
    <w:qFormat/>
    <w:rPr>
      <w:rFonts w:ascii="Cambria" w:eastAsia="宋体" w:hAnsi="Cambria" w:cs="Times New Roman"/>
      <w:b/>
      <w:bCs/>
      <w:sz w:val="32"/>
      <w:szCs w:val="32"/>
    </w:rPr>
  </w:style>
  <w:style w:type="paragraph" w:customStyle="1" w:styleId="10">
    <w:name w:val="标题1"/>
    <w:basedOn w:val="Normal"/>
    <w:qFormat/>
    <w:pPr>
      <w:adjustRightInd w:val="0"/>
      <w:snapToGrid w:val="0"/>
      <w:spacing w:afterLines="150" w:after="360" w:line="720" w:lineRule="exact"/>
      <w:jc w:val="center"/>
      <w:outlineLvl w:val="1"/>
    </w:pPr>
    <w:rPr>
      <w:rFonts w:eastAsia="小标宋"/>
      <w:color w:val="000000"/>
      <w:kern w:val="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264</Words>
  <Characters>1510</Characters>
  <Application>Microsoft Office Word</Application>
  <DocSecurity>0</DocSecurity>
  <Lines>12</Lines>
  <Paragraphs>3</Paragraphs>
  <ScaleCrop>false</ScaleCrop>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蓓蓓</dc:creator>
  <cp:lastModifiedBy>321</cp:lastModifiedBy>
  <cp:revision>4</cp:revision>
  <cp:lastPrinted>2019-06-25T06:57:00Z</cp:lastPrinted>
  <dcterms:created xsi:type="dcterms:W3CDTF">2025-03-16T05:36:00Z</dcterms:created>
  <dcterms:modified xsi:type="dcterms:W3CDTF">2025-03-16T05:36:00Z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8A9BE251001F4EE7A03481C76D2D312F_13</vt:lpwstr>
  </property>
</Properties>
</file>